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36" w:rsidRPr="00C479E7" w:rsidRDefault="006B42EF" w:rsidP="00C479E7">
      <w:pPr>
        <w:rPr>
          <w:rFonts w:ascii="Sabon LT Std" w:hAnsi="Sabon LT Std" w:cstheme="minorHAnsi"/>
          <w:sz w:val="22"/>
          <w:szCs w:val="22"/>
        </w:rPr>
      </w:pPr>
      <w:r w:rsidRPr="00C479E7">
        <w:rPr>
          <w:rFonts w:ascii="Sabon LT Std" w:hAnsi="Sabon LT Std" w:cstheme="minorHAnsi"/>
          <w:sz w:val="22"/>
          <w:szCs w:val="22"/>
        </w:rPr>
        <w:t xml:space="preserve">What parent hasn’t experienced </w:t>
      </w:r>
      <w:r w:rsidR="005F67AC" w:rsidRPr="00C479E7">
        <w:rPr>
          <w:rFonts w:ascii="Sabon LT Std" w:hAnsi="Sabon LT Std" w:cstheme="minorHAnsi"/>
          <w:sz w:val="22"/>
          <w:szCs w:val="22"/>
        </w:rPr>
        <w:t>that moment</w:t>
      </w:r>
      <w:r w:rsidRPr="00C479E7">
        <w:rPr>
          <w:rFonts w:ascii="Sabon LT Std" w:hAnsi="Sabon LT Std" w:cstheme="minorHAnsi"/>
          <w:sz w:val="22"/>
          <w:szCs w:val="22"/>
        </w:rPr>
        <w:t xml:space="preserve"> when you</w:t>
      </w:r>
      <w:r w:rsidR="004D2F36" w:rsidRPr="00C479E7">
        <w:rPr>
          <w:rFonts w:ascii="Sabon LT Std" w:hAnsi="Sabon LT Std" w:cstheme="minorHAnsi"/>
          <w:sz w:val="22"/>
          <w:szCs w:val="22"/>
        </w:rPr>
        <w:t xml:space="preserve"> get </w:t>
      </w:r>
      <w:r w:rsidRPr="00C479E7">
        <w:rPr>
          <w:rFonts w:ascii="Sabon LT Std" w:hAnsi="Sabon LT Std" w:cstheme="minorHAnsi"/>
          <w:sz w:val="22"/>
          <w:szCs w:val="22"/>
        </w:rPr>
        <w:t>50 miles</w:t>
      </w:r>
      <w:r w:rsidR="004D2F36" w:rsidRPr="00C479E7">
        <w:rPr>
          <w:rFonts w:ascii="Sabon LT Std" w:hAnsi="Sabon LT Std" w:cstheme="minorHAnsi"/>
          <w:sz w:val="22"/>
          <w:szCs w:val="22"/>
        </w:rPr>
        <w:t xml:space="preserve"> into the road trip and realize you left the snack bag on the kitchen counter. </w:t>
      </w:r>
      <w:r w:rsidRPr="00C479E7">
        <w:rPr>
          <w:rFonts w:ascii="Sabon LT Std" w:hAnsi="Sabon LT Std" w:cstheme="minorHAnsi"/>
          <w:sz w:val="22"/>
          <w:szCs w:val="22"/>
        </w:rPr>
        <w:t xml:space="preserve">The kids may have eaten a huge breakfast, but it doesn’t matter. The minute they know there’s nothing to eat in the car, </w:t>
      </w:r>
      <w:r w:rsidR="005F67AC" w:rsidRPr="00C479E7">
        <w:rPr>
          <w:rFonts w:ascii="Sabon LT Std" w:hAnsi="Sabon LT Std" w:cstheme="minorHAnsi"/>
          <w:sz w:val="22"/>
          <w:szCs w:val="22"/>
        </w:rPr>
        <w:t>it’s like blood in the water – t</w:t>
      </w:r>
      <w:r w:rsidRPr="00C479E7">
        <w:rPr>
          <w:rFonts w:ascii="Sabon LT Std" w:hAnsi="Sabon LT Std" w:cstheme="minorHAnsi"/>
          <w:sz w:val="22"/>
          <w:szCs w:val="22"/>
        </w:rPr>
        <w:t xml:space="preserve">hey won’t be able to focus on anything else, until you finally give up and pull in for the fast food you swore you wouldn’t eat this trip, but you know you’ll go crazy if you have to listen to them complain for even one more mile. </w:t>
      </w:r>
    </w:p>
    <w:p w:rsidR="004D2F36" w:rsidRPr="00C479E7" w:rsidRDefault="004D2F36" w:rsidP="00C479E7">
      <w:pPr>
        <w:rPr>
          <w:rFonts w:ascii="Sabon LT Std" w:hAnsi="Sabon LT Std" w:cstheme="minorHAnsi"/>
          <w:sz w:val="22"/>
          <w:szCs w:val="22"/>
        </w:rPr>
      </w:pPr>
    </w:p>
    <w:p w:rsidR="004D2F36" w:rsidRPr="00C479E7" w:rsidRDefault="004D2F36" w:rsidP="00C479E7">
      <w:pPr>
        <w:rPr>
          <w:rFonts w:ascii="Sabon LT Std" w:eastAsia="Times New Roman" w:hAnsi="Sabon LT Std" w:cstheme="minorHAnsi"/>
          <w:color w:val="000000"/>
          <w:sz w:val="22"/>
          <w:szCs w:val="22"/>
        </w:rPr>
      </w:pPr>
      <w:r w:rsidRPr="00C479E7">
        <w:rPr>
          <w:rFonts w:ascii="Sabon LT Std" w:hAnsi="Sabon LT Std" w:cstheme="minorHAnsi"/>
          <w:sz w:val="22"/>
          <w:szCs w:val="22"/>
        </w:rPr>
        <w:t xml:space="preserve">That’s pretty much how today’s gospel starts out. </w:t>
      </w:r>
      <w:r w:rsidR="006B42EF" w:rsidRPr="00C479E7">
        <w:rPr>
          <w:rFonts w:ascii="Sabon LT Std" w:hAnsi="Sabon LT Std" w:cstheme="minorHAnsi"/>
          <w:sz w:val="22"/>
          <w:szCs w:val="22"/>
        </w:rPr>
        <w:t>A</w:t>
      </w:r>
      <w:r w:rsidRPr="00C479E7">
        <w:rPr>
          <w:rFonts w:ascii="Sabon LT Std" w:hAnsi="Sabon LT Std" w:cstheme="minorHAnsi"/>
          <w:sz w:val="22"/>
          <w:szCs w:val="22"/>
        </w:rPr>
        <w:t xml:space="preserve"> huge crowd of people </w:t>
      </w:r>
      <w:r w:rsidR="006B42EF" w:rsidRPr="00C479E7">
        <w:rPr>
          <w:rFonts w:ascii="Sabon LT Std" w:hAnsi="Sabon LT Std" w:cstheme="minorHAnsi"/>
          <w:sz w:val="22"/>
          <w:szCs w:val="22"/>
        </w:rPr>
        <w:t xml:space="preserve">have headed out for the day to </w:t>
      </w:r>
      <w:r w:rsidR="005F67AC" w:rsidRPr="00C479E7">
        <w:rPr>
          <w:rFonts w:ascii="Sabon LT Std" w:hAnsi="Sabon LT Std" w:cstheme="minorHAnsi"/>
          <w:sz w:val="22"/>
          <w:szCs w:val="22"/>
        </w:rPr>
        <w:t>get a glimpse of this</w:t>
      </w:r>
      <w:r w:rsidR="006B42EF" w:rsidRPr="00C479E7">
        <w:rPr>
          <w:rFonts w:ascii="Sabon LT Std" w:hAnsi="Sabon LT Std" w:cstheme="minorHAnsi"/>
          <w:sz w:val="22"/>
          <w:szCs w:val="22"/>
        </w:rPr>
        <w:t xml:space="preserve"> Jesus </w:t>
      </w:r>
      <w:r w:rsidR="005F67AC" w:rsidRPr="00C479E7">
        <w:rPr>
          <w:rFonts w:ascii="Sabon LT Std" w:hAnsi="Sabon LT Std" w:cstheme="minorHAnsi"/>
          <w:sz w:val="22"/>
          <w:szCs w:val="22"/>
        </w:rPr>
        <w:t xml:space="preserve">character, </w:t>
      </w:r>
      <w:r w:rsidR="006B42EF" w:rsidRPr="00C479E7">
        <w:rPr>
          <w:rFonts w:ascii="Sabon LT Std" w:hAnsi="Sabon LT Std" w:cstheme="minorHAnsi"/>
          <w:sz w:val="22"/>
          <w:szCs w:val="22"/>
        </w:rPr>
        <w:t>but they appear to have</w:t>
      </w:r>
      <w:r w:rsidRPr="00C479E7">
        <w:rPr>
          <w:rFonts w:ascii="Sabon LT Std" w:hAnsi="Sabon LT Std" w:cstheme="minorHAnsi"/>
          <w:sz w:val="22"/>
          <w:szCs w:val="22"/>
        </w:rPr>
        <w:t xml:space="preserve"> left their snacks </w:t>
      </w:r>
      <w:r w:rsidR="006B42EF" w:rsidRPr="00C479E7">
        <w:rPr>
          <w:rFonts w:ascii="Sabon LT Std" w:hAnsi="Sabon LT Std" w:cstheme="minorHAnsi"/>
          <w:sz w:val="22"/>
          <w:szCs w:val="22"/>
        </w:rPr>
        <w:t>on the kitchen counter back</w:t>
      </w:r>
      <w:r w:rsidRPr="00C479E7">
        <w:rPr>
          <w:rFonts w:ascii="Sabon LT Std" w:hAnsi="Sabon LT Std" w:cstheme="minorHAnsi"/>
          <w:sz w:val="22"/>
          <w:szCs w:val="22"/>
        </w:rPr>
        <w:t xml:space="preserve"> home</w:t>
      </w:r>
      <w:r w:rsidR="006B42EF" w:rsidRPr="00C479E7">
        <w:rPr>
          <w:rFonts w:ascii="Sabon LT Std" w:hAnsi="Sabon LT Std" w:cstheme="minorHAnsi"/>
          <w:sz w:val="22"/>
          <w:szCs w:val="22"/>
        </w:rPr>
        <w:t xml:space="preserve">. The story – which, by the way, is the only story other than the resurrection </w:t>
      </w:r>
      <w:r w:rsidR="005F67AC" w:rsidRPr="00C479E7">
        <w:rPr>
          <w:rFonts w:ascii="Sabon LT Std" w:hAnsi="Sabon LT Std" w:cstheme="minorHAnsi"/>
          <w:sz w:val="22"/>
          <w:szCs w:val="22"/>
        </w:rPr>
        <w:t xml:space="preserve">included in </w:t>
      </w:r>
      <w:r w:rsidR="006B42EF" w:rsidRPr="00C479E7">
        <w:rPr>
          <w:rFonts w:ascii="Sabon LT Std" w:hAnsi="Sabon LT Std" w:cstheme="minorHAnsi"/>
          <w:sz w:val="22"/>
          <w:szCs w:val="22"/>
        </w:rPr>
        <w:t>all four gospels</w:t>
      </w:r>
      <w:r w:rsidR="005F67AC" w:rsidRPr="00C479E7">
        <w:rPr>
          <w:rFonts w:ascii="Sabon LT Std" w:hAnsi="Sabon LT Std" w:cstheme="minorHAnsi"/>
          <w:sz w:val="22"/>
          <w:szCs w:val="22"/>
        </w:rPr>
        <w:t xml:space="preserve"> </w:t>
      </w:r>
      <w:r w:rsidR="006B42EF" w:rsidRPr="00C479E7">
        <w:rPr>
          <w:rFonts w:ascii="Sabon LT Std" w:hAnsi="Sabon LT Std" w:cstheme="minorHAnsi"/>
          <w:sz w:val="22"/>
          <w:szCs w:val="22"/>
        </w:rPr>
        <w:t xml:space="preserve">– doesn’t include the grumpy comments from the crowd, but </w:t>
      </w:r>
      <w:r w:rsidR="00D242FA" w:rsidRPr="00C479E7">
        <w:rPr>
          <w:rFonts w:ascii="Sabon LT Std" w:hAnsi="Sabon LT Std" w:cstheme="minorHAnsi"/>
          <w:sz w:val="22"/>
          <w:szCs w:val="22"/>
        </w:rPr>
        <w:t xml:space="preserve">I think it’s safe to assume that </w:t>
      </w:r>
      <w:r w:rsidR="006B42EF" w:rsidRPr="00C479E7">
        <w:rPr>
          <w:rFonts w:ascii="Sabon LT Std" w:hAnsi="Sabon LT Std" w:cstheme="minorHAnsi"/>
          <w:sz w:val="22"/>
          <w:szCs w:val="22"/>
        </w:rPr>
        <w:t xml:space="preserve">there was a fair amount of hanger in that mass of empty bellies. </w:t>
      </w:r>
      <w:r w:rsidR="00D242FA" w:rsidRPr="00C479E7">
        <w:rPr>
          <w:rFonts w:ascii="Sabon LT Std" w:eastAsia="Times New Roman" w:hAnsi="Sabon LT Std" w:cstheme="minorHAnsi"/>
          <w:color w:val="000000"/>
          <w:sz w:val="22"/>
          <w:szCs w:val="22"/>
        </w:rPr>
        <w:t>And without a nearby Whataburger, the disciples suggest the only thing that makes sense:</w:t>
      </w:r>
      <w:r w:rsidR="006B42EF" w:rsidRPr="00C479E7">
        <w:rPr>
          <w:rFonts w:ascii="Sabon LT Std" w:eastAsia="Times New Roman" w:hAnsi="Sabon LT Std" w:cstheme="minorHAnsi"/>
          <w:color w:val="000000"/>
          <w:sz w:val="22"/>
          <w:szCs w:val="22"/>
        </w:rPr>
        <w:t xml:space="preserve"> </w:t>
      </w:r>
      <w:r w:rsidR="00D242FA" w:rsidRPr="00C479E7">
        <w:rPr>
          <w:rFonts w:ascii="Sabon LT Std" w:eastAsia="Times New Roman" w:hAnsi="Sabon LT Std" w:cstheme="minorHAnsi"/>
          <w:color w:val="000000"/>
          <w:sz w:val="22"/>
          <w:szCs w:val="22"/>
        </w:rPr>
        <w:t>“</w:t>
      </w:r>
      <w:r w:rsidR="006B42EF" w:rsidRPr="00C479E7">
        <w:rPr>
          <w:rFonts w:ascii="Sabon LT Std" w:eastAsia="Times New Roman" w:hAnsi="Sabon LT Std" w:cstheme="minorHAnsi"/>
          <w:color w:val="000000"/>
          <w:sz w:val="22"/>
          <w:szCs w:val="22"/>
        </w:rPr>
        <w:t>S</w:t>
      </w:r>
      <w:r w:rsidRPr="00C479E7">
        <w:rPr>
          <w:rFonts w:ascii="Sabon LT Std" w:eastAsia="Times New Roman" w:hAnsi="Sabon LT Std" w:cstheme="minorHAnsi"/>
          <w:color w:val="000000"/>
          <w:sz w:val="22"/>
          <w:szCs w:val="22"/>
        </w:rPr>
        <w:t>end the crowds away</w:t>
      </w:r>
      <w:r w:rsidR="00D242FA" w:rsidRPr="00C479E7">
        <w:rPr>
          <w:rFonts w:ascii="Sabon LT Std" w:eastAsia="Times New Roman" w:hAnsi="Sabon LT Std" w:cstheme="minorHAnsi"/>
          <w:color w:val="000000"/>
          <w:sz w:val="22"/>
          <w:szCs w:val="22"/>
        </w:rPr>
        <w:t>, Jesus,</w:t>
      </w:r>
      <w:r w:rsidRPr="00C479E7">
        <w:rPr>
          <w:rFonts w:ascii="Sabon LT Std" w:eastAsia="Times New Roman" w:hAnsi="Sabon LT Std" w:cstheme="minorHAnsi"/>
          <w:color w:val="000000"/>
          <w:sz w:val="22"/>
          <w:szCs w:val="22"/>
        </w:rPr>
        <w:t xml:space="preserve"> so that they may go into the villages and buy food for themselves.”</w:t>
      </w:r>
    </w:p>
    <w:p w:rsidR="004D2F36" w:rsidRPr="00C479E7" w:rsidRDefault="004D2F36" w:rsidP="00C479E7">
      <w:pPr>
        <w:rPr>
          <w:rFonts w:ascii="Sabon LT Std" w:hAnsi="Sabon LT Std" w:cstheme="minorHAnsi"/>
          <w:sz w:val="22"/>
          <w:szCs w:val="22"/>
        </w:rPr>
      </w:pPr>
    </w:p>
    <w:p w:rsidR="0065435D" w:rsidRPr="00C479E7" w:rsidRDefault="005F67AC" w:rsidP="00C479E7">
      <w:pPr>
        <w:rPr>
          <w:rFonts w:ascii="Sabon LT Std" w:hAnsi="Sabon LT Std" w:cstheme="minorHAnsi"/>
          <w:sz w:val="22"/>
          <w:szCs w:val="22"/>
        </w:rPr>
      </w:pPr>
      <w:r w:rsidRPr="00C479E7">
        <w:rPr>
          <w:rFonts w:ascii="Sabon LT Std" w:hAnsi="Sabon LT Std" w:cstheme="minorHAnsi"/>
          <w:sz w:val="22"/>
          <w:szCs w:val="22"/>
        </w:rPr>
        <w:t>I don’t think they</w:t>
      </w:r>
      <w:r w:rsidR="0065435D" w:rsidRPr="00C479E7">
        <w:rPr>
          <w:rFonts w:ascii="Sabon LT Std" w:hAnsi="Sabon LT Std" w:cstheme="minorHAnsi"/>
          <w:sz w:val="22"/>
          <w:szCs w:val="22"/>
        </w:rPr>
        <w:t xml:space="preserve"> meant </w:t>
      </w:r>
      <w:r w:rsidRPr="00C479E7">
        <w:rPr>
          <w:rFonts w:ascii="Sabon LT Std" w:hAnsi="Sabon LT Std" w:cstheme="minorHAnsi"/>
          <w:sz w:val="22"/>
          <w:szCs w:val="22"/>
        </w:rPr>
        <w:t>any</w:t>
      </w:r>
      <w:r w:rsidR="0065435D" w:rsidRPr="00C479E7">
        <w:rPr>
          <w:rFonts w:ascii="Sabon LT Std" w:hAnsi="Sabon LT Std" w:cstheme="minorHAnsi"/>
          <w:sz w:val="22"/>
          <w:szCs w:val="22"/>
        </w:rPr>
        <w:t xml:space="preserve"> harm. They were just </w:t>
      </w:r>
      <w:r w:rsidR="004D2F36" w:rsidRPr="00C479E7">
        <w:rPr>
          <w:rFonts w:ascii="Sabon LT Std" w:hAnsi="Sabon LT Std" w:cstheme="minorHAnsi"/>
          <w:sz w:val="22"/>
          <w:szCs w:val="22"/>
        </w:rPr>
        <w:t xml:space="preserve">being realistic. </w:t>
      </w:r>
      <w:r w:rsidR="0065435D" w:rsidRPr="00C479E7">
        <w:rPr>
          <w:rFonts w:ascii="Sabon LT Std" w:hAnsi="Sabon LT Std" w:cstheme="minorHAnsi"/>
          <w:sz w:val="22"/>
          <w:szCs w:val="22"/>
        </w:rPr>
        <w:t xml:space="preserve">Night was falling, and they were in the middle of nowhere. They had barely enough food to enjoy themselves, just a few small loaves and a couple of dried fish. Time to take care of themselves, for a change, and </w:t>
      </w:r>
      <w:r w:rsidRPr="00C479E7">
        <w:rPr>
          <w:rFonts w:ascii="Sabon LT Std" w:hAnsi="Sabon LT Std" w:cstheme="minorHAnsi"/>
          <w:sz w:val="22"/>
          <w:szCs w:val="22"/>
        </w:rPr>
        <w:t>they thought</w:t>
      </w:r>
      <w:r w:rsidR="0065435D" w:rsidRPr="00C479E7">
        <w:rPr>
          <w:rFonts w:ascii="Sabon LT Std" w:hAnsi="Sabon LT Std" w:cstheme="minorHAnsi"/>
          <w:sz w:val="22"/>
          <w:szCs w:val="22"/>
        </w:rPr>
        <w:t xml:space="preserve"> everyone else </w:t>
      </w:r>
      <w:r w:rsidRPr="00C479E7">
        <w:rPr>
          <w:rFonts w:ascii="Sabon LT Std" w:hAnsi="Sabon LT Std" w:cstheme="minorHAnsi"/>
          <w:sz w:val="22"/>
          <w:szCs w:val="22"/>
        </w:rPr>
        <w:t xml:space="preserve">should </w:t>
      </w:r>
      <w:r w:rsidR="0065435D" w:rsidRPr="00C479E7">
        <w:rPr>
          <w:rFonts w:ascii="Sabon LT Std" w:hAnsi="Sabon LT Std" w:cstheme="minorHAnsi"/>
          <w:sz w:val="22"/>
          <w:szCs w:val="22"/>
        </w:rPr>
        <w:t>do the same</w:t>
      </w:r>
      <w:r w:rsidR="004D2F36" w:rsidRPr="00C479E7">
        <w:rPr>
          <w:rFonts w:ascii="Sabon LT Std" w:hAnsi="Sabon LT Std" w:cstheme="minorHAnsi"/>
          <w:sz w:val="22"/>
          <w:szCs w:val="22"/>
        </w:rPr>
        <w:t>.</w:t>
      </w:r>
      <w:r w:rsidRPr="00C479E7">
        <w:rPr>
          <w:rFonts w:ascii="Sabon LT Std" w:hAnsi="Sabon LT Std" w:cstheme="minorHAnsi"/>
          <w:sz w:val="22"/>
          <w:szCs w:val="22"/>
        </w:rPr>
        <w:t xml:space="preserve"> And besides, even if they wanted to help, what could they possibly do about it? </w:t>
      </w:r>
      <w:r w:rsidR="004D2F36" w:rsidRPr="00C479E7">
        <w:rPr>
          <w:rFonts w:ascii="Sabon LT Std" w:hAnsi="Sabon LT Std" w:cstheme="minorHAnsi"/>
          <w:sz w:val="22"/>
          <w:szCs w:val="22"/>
        </w:rPr>
        <w:t xml:space="preserve"> </w:t>
      </w:r>
    </w:p>
    <w:p w:rsidR="00326025" w:rsidRPr="00C479E7" w:rsidRDefault="00326025" w:rsidP="00C479E7">
      <w:pPr>
        <w:rPr>
          <w:rFonts w:ascii="Sabon LT Std" w:hAnsi="Sabon LT Std" w:cstheme="minorHAnsi"/>
          <w:sz w:val="22"/>
          <w:szCs w:val="22"/>
        </w:rPr>
      </w:pPr>
    </w:p>
    <w:p w:rsidR="005F67AC" w:rsidRPr="00C479E7" w:rsidRDefault="00326025" w:rsidP="00C479E7">
      <w:pPr>
        <w:rPr>
          <w:rFonts w:ascii="Sabon LT Std" w:hAnsi="Sabon LT Std" w:cstheme="minorHAnsi"/>
          <w:sz w:val="22"/>
          <w:szCs w:val="22"/>
        </w:rPr>
      </w:pPr>
      <w:r w:rsidRPr="00C479E7">
        <w:rPr>
          <w:rFonts w:ascii="Sabon LT Std" w:hAnsi="Sabon LT Std" w:cstheme="minorHAnsi"/>
          <w:sz w:val="22"/>
          <w:szCs w:val="22"/>
        </w:rPr>
        <w:t xml:space="preserve">I know this feeling, and not only when I have no snacks </w:t>
      </w:r>
      <w:r w:rsidR="00414C68" w:rsidRPr="00C479E7">
        <w:rPr>
          <w:rFonts w:ascii="Sabon LT Std" w:hAnsi="Sabon LT Std" w:cstheme="minorHAnsi"/>
          <w:sz w:val="22"/>
          <w:szCs w:val="22"/>
        </w:rPr>
        <w:t xml:space="preserve">for my kids </w:t>
      </w:r>
      <w:r w:rsidRPr="00C479E7">
        <w:rPr>
          <w:rFonts w:ascii="Sabon LT Std" w:hAnsi="Sabon LT Std" w:cstheme="minorHAnsi"/>
          <w:sz w:val="22"/>
          <w:szCs w:val="22"/>
        </w:rPr>
        <w:t>in the car. I know it, because it’s how I feel when faced with the big problems of total strangers. You know, someone who is hungry, or homeless, or lost. Foster kids and refugees and prisoners. People who clearly need help – no one’s arguing they don’t – but I</w:t>
      </w:r>
      <w:r w:rsidR="00414C68" w:rsidRPr="00C479E7">
        <w:rPr>
          <w:rFonts w:ascii="Sabon LT Std" w:hAnsi="Sabon LT Std" w:cstheme="minorHAnsi"/>
          <w:sz w:val="22"/>
          <w:szCs w:val="22"/>
        </w:rPr>
        <w:t xml:space="preserve">’m obviously not the right person to help. I don’t even have what they need! </w:t>
      </w:r>
      <w:r w:rsidR="005F67AC" w:rsidRPr="00C479E7">
        <w:rPr>
          <w:rFonts w:ascii="Sabon LT Std" w:hAnsi="Sabon LT Std" w:cstheme="minorHAnsi"/>
          <w:sz w:val="22"/>
          <w:szCs w:val="22"/>
        </w:rPr>
        <w:t xml:space="preserve">I don’t have the resources or skills or time. I’m not a millionaire! </w:t>
      </w:r>
    </w:p>
    <w:p w:rsidR="005F67AC" w:rsidRPr="00C479E7" w:rsidRDefault="005F67AC" w:rsidP="00C479E7">
      <w:pPr>
        <w:rPr>
          <w:rFonts w:ascii="Sabon LT Std" w:hAnsi="Sabon LT Std" w:cstheme="minorHAnsi"/>
          <w:sz w:val="22"/>
          <w:szCs w:val="22"/>
        </w:rPr>
      </w:pPr>
    </w:p>
    <w:p w:rsidR="00326025" w:rsidRPr="00C479E7" w:rsidRDefault="00326025" w:rsidP="00C479E7">
      <w:pPr>
        <w:rPr>
          <w:rFonts w:ascii="Sabon LT Std" w:hAnsi="Sabon LT Std" w:cstheme="minorHAnsi"/>
          <w:sz w:val="22"/>
          <w:szCs w:val="22"/>
        </w:rPr>
      </w:pPr>
      <w:r w:rsidRPr="00C479E7">
        <w:rPr>
          <w:rFonts w:ascii="Sabon LT Std" w:hAnsi="Sabon LT Std" w:cstheme="minorHAnsi"/>
          <w:sz w:val="22"/>
          <w:szCs w:val="22"/>
        </w:rPr>
        <w:t xml:space="preserve">So, I do what I think a lot of well-intentioned followers of Jesus </w:t>
      </w:r>
      <w:r w:rsidR="00414C68" w:rsidRPr="00C479E7">
        <w:rPr>
          <w:rFonts w:ascii="Sabon LT Std" w:hAnsi="Sabon LT Std" w:cstheme="minorHAnsi"/>
          <w:sz w:val="22"/>
          <w:szCs w:val="22"/>
        </w:rPr>
        <w:t>do in these moments</w:t>
      </w:r>
      <w:r w:rsidRPr="00C479E7">
        <w:rPr>
          <w:rFonts w:ascii="Sabon LT Std" w:hAnsi="Sabon LT Std" w:cstheme="minorHAnsi"/>
          <w:sz w:val="22"/>
          <w:szCs w:val="22"/>
        </w:rPr>
        <w:t>, including</w:t>
      </w:r>
      <w:r w:rsidR="005F67AC" w:rsidRPr="00C479E7">
        <w:rPr>
          <w:rFonts w:ascii="Sabon LT Std" w:hAnsi="Sabon LT Std" w:cstheme="minorHAnsi"/>
          <w:sz w:val="22"/>
          <w:szCs w:val="22"/>
        </w:rPr>
        <w:t>, apparently,</w:t>
      </w:r>
      <w:r w:rsidRPr="00C479E7">
        <w:rPr>
          <w:rFonts w:ascii="Sabon LT Std" w:hAnsi="Sabon LT Std" w:cstheme="minorHAnsi"/>
          <w:sz w:val="22"/>
          <w:szCs w:val="22"/>
        </w:rPr>
        <w:t xml:space="preserve"> the original twelve</w:t>
      </w:r>
      <w:r w:rsidR="00414C68" w:rsidRPr="00C479E7">
        <w:rPr>
          <w:rFonts w:ascii="Sabon LT Std" w:hAnsi="Sabon LT Std" w:cstheme="minorHAnsi"/>
          <w:sz w:val="22"/>
          <w:szCs w:val="22"/>
        </w:rPr>
        <w:t xml:space="preserve"> disciples</w:t>
      </w:r>
      <w:r w:rsidRPr="00C479E7">
        <w:rPr>
          <w:rFonts w:ascii="Sabon LT Std" w:hAnsi="Sabon LT Std" w:cstheme="minorHAnsi"/>
          <w:sz w:val="22"/>
          <w:szCs w:val="22"/>
        </w:rPr>
        <w:t>: I ask Jesus to take care of it. “Help the</w:t>
      </w:r>
      <w:r w:rsidR="005F67AC" w:rsidRPr="00C479E7">
        <w:rPr>
          <w:rFonts w:ascii="Sabon LT Std" w:hAnsi="Sabon LT Std" w:cstheme="minorHAnsi"/>
          <w:sz w:val="22"/>
          <w:szCs w:val="22"/>
        </w:rPr>
        <w:t xml:space="preserve">m get what they need, Jesus. I can’t help, but I hope you will. And </w:t>
      </w:r>
      <w:r w:rsidR="00414C68" w:rsidRPr="00C479E7">
        <w:rPr>
          <w:rFonts w:ascii="Sabon LT Std" w:hAnsi="Sabon LT Std" w:cstheme="minorHAnsi"/>
          <w:sz w:val="22"/>
          <w:szCs w:val="22"/>
        </w:rPr>
        <w:t xml:space="preserve">in the meantime, please </w:t>
      </w:r>
      <w:r w:rsidRPr="00C479E7">
        <w:rPr>
          <w:rFonts w:ascii="Sabon LT Std" w:hAnsi="Sabon LT Std" w:cstheme="minorHAnsi"/>
          <w:sz w:val="22"/>
          <w:szCs w:val="22"/>
        </w:rPr>
        <w:t>send them away.</w:t>
      </w:r>
      <w:r w:rsidR="005F67AC" w:rsidRPr="00C479E7">
        <w:rPr>
          <w:rFonts w:ascii="Sabon LT Std" w:hAnsi="Sabon LT Std" w:cstheme="minorHAnsi"/>
          <w:sz w:val="22"/>
          <w:szCs w:val="22"/>
        </w:rPr>
        <w:t xml:space="preserve"> Amen.”</w:t>
      </w:r>
      <w:r w:rsidRPr="00C479E7">
        <w:rPr>
          <w:rFonts w:ascii="Sabon LT Std" w:hAnsi="Sabon LT Std" w:cstheme="minorHAnsi"/>
          <w:sz w:val="22"/>
          <w:szCs w:val="22"/>
        </w:rPr>
        <w:t xml:space="preserve"> </w:t>
      </w:r>
    </w:p>
    <w:p w:rsidR="0065435D" w:rsidRPr="00C479E7" w:rsidRDefault="0065435D" w:rsidP="00C479E7">
      <w:pPr>
        <w:rPr>
          <w:rFonts w:ascii="Sabon LT Std" w:hAnsi="Sabon LT Std" w:cstheme="minorHAnsi"/>
          <w:sz w:val="22"/>
          <w:szCs w:val="22"/>
        </w:rPr>
      </w:pPr>
    </w:p>
    <w:p w:rsidR="00ED7559" w:rsidRPr="00C479E7" w:rsidRDefault="0093585C" w:rsidP="00C479E7">
      <w:pPr>
        <w:rPr>
          <w:rFonts w:ascii="Sabon LT Std" w:hAnsi="Sabon LT Std" w:cstheme="minorHAnsi"/>
          <w:sz w:val="22"/>
          <w:szCs w:val="22"/>
        </w:rPr>
      </w:pPr>
      <w:r w:rsidRPr="00C479E7">
        <w:rPr>
          <w:rFonts w:ascii="Sabon LT Std" w:hAnsi="Sabon LT Std" w:cstheme="minorHAnsi"/>
          <w:sz w:val="22"/>
          <w:szCs w:val="22"/>
        </w:rPr>
        <w:t xml:space="preserve">Oh, but that Jesus, he has a different idea. </w:t>
      </w:r>
      <w:r w:rsidR="00326025" w:rsidRPr="00C479E7">
        <w:rPr>
          <w:rFonts w:ascii="Sabon LT Std" w:hAnsi="Sabon LT Std" w:cstheme="minorHAnsi"/>
          <w:sz w:val="22"/>
          <w:szCs w:val="22"/>
        </w:rPr>
        <w:t xml:space="preserve">He </w:t>
      </w:r>
      <w:r w:rsidR="0065435D" w:rsidRPr="00C479E7">
        <w:rPr>
          <w:rFonts w:ascii="Sabon LT Std" w:hAnsi="Sabon LT Std" w:cstheme="minorHAnsi"/>
          <w:sz w:val="22"/>
          <w:szCs w:val="22"/>
        </w:rPr>
        <w:t>always seems able to see</w:t>
      </w:r>
      <w:r w:rsidR="004D2F36" w:rsidRPr="00C479E7">
        <w:rPr>
          <w:rFonts w:ascii="Sabon LT Std" w:hAnsi="Sabon LT Std" w:cstheme="minorHAnsi"/>
          <w:sz w:val="22"/>
          <w:szCs w:val="22"/>
        </w:rPr>
        <w:t xml:space="preserve"> possibilities </w:t>
      </w:r>
      <w:r w:rsidR="0065435D" w:rsidRPr="00C479E7">
        <w:rPr>
          <w:rFonts w:ascii="Sabon LT Std" w:hAnsi="Sabon LT Std" w:cstheme="minorHAnsi"/>
          <w:sz w:val="22"/>
          <w:szCs w:val="22"/>
        </w:rPr>
        <w:t>where we just see limitations</w:t>
      </w:r>
      <w:r w:rsidR="004D2F36" w:rsidRPr="00C479E7">
        <w:rPr>
          <w:rFonts w:ascii="Sabon LT Std" w:hAnsi="Sabon LT Std" w:cstheme="minorHAnsi"/>
          <w:sz w:val="22"/>
          <w:szCs w:val="22"/>
        </w:rPr>
        <w:t xml:space="preserve">. </w:t>
      </w:r>
      <w:r w:rsidR="0065435D" w:rsidRPr="00C479E7">
        <w:rPr>
          <w:rFonts w:ascii="Sabon LT Std" w:hAnsi="Sabon LT Std" w:cstheme="minorHAnsi"/>
          <w:sz w:val="22"/>
          <w:szCs w:val="22"/>
        </w:rPr>
        <w:t>He doesn’t know anything about the space between a rock and a hard place, let along how to get stuck there.</w:t>
      </w:r>
      <w:r w:rsidR="0065435D" w:rsidRPr="00C479E7">
        <w:rPr>
          <w:rFonts w:ascii="Sabon LT Std" w:hAnsi="Sabon LT Std" w:cstheme="minorHAnsi"/>
          <w:sz w:val="22"/>
          <w:szCs w:val="22"/>
        </w:rPr>
        <w:t xml:space="preserve"> </w:t>
      </w:r>
      <w:r w:rsidRPr="00C479E7">
        <w:rPr>
          <w:rFonts w:ascii="Sabon LT Std" w:hAnsi="Sabon LT Std" w:cstheme="minorHAnsi"/>
          <w:sz w:val="22"/>
          <w:szCs w:val="22"/>
        </w:rPr>
        <w:t xml:space="preserve">And besides, he knows exactly how to help the people we pray to him asking him to help. </w:t>
      </w:r>
      <w:r w:rsidR="0065435D" w:rsidRPr="00C479E7">
        <w:rPr>
          <w:rFonts w:ascii="Sabon LT Std" w:hAnsi="Sabon LT Std" w:cstheme="minorHAnsi"/>
          <w:sz w:val="22"/>
          <w:szCs w:val="22"/>
        </w:rPr>
        <w:t>“They need not go away</w:t>
      </w:r>
      <w:r w:rsidR="00326025" w:rsidRPr="00C479E7">
        <w:rPr>
          <w:rFonts w:ascii="Sabon LT Std" w:hAnsi="Sabon LT Std" w:cstheme="minorHAnsi"/>
          <w:sz w:val="22"/>
          <w:szCs w:val="22"/>
        </w:rPr>
        <w:t>; y</w:t>
      </w:r>
      <w:r w:rsidR="0065435D" w:rsidRPr="00C479E7">
        <w:rPr>
          <w:rFonts w:ascii="Sabon LT Std" w:hAnsi="Sabon LT Std" w:cstheme="minorHAnsi"/>
          <w:sz w:val="22"/>
          <w:szCs w:val="22"/>
        </w:rPr>
        <w:t xml:space="preserve">ou give them something to eat.” </w:t>
      </w:r>
    </w:p>
    <w:p w:rsidR="00ED7559" w:rsidRPr="00C479E7" w:rsidRDefault="00ED7559" w:rsidP="00C479E7">
      <w:pPr>
        <w:rPr>
          <w:rFonts w:ascii="Sabon LT Std" w:hAnsi="Sabon LT Std" w:cstheme="minorHAnsi"/>
          <w:sz w:val="22"/>
          <w:szCs w:val="22"/>
        </w:rPr>
      </w:pPr>
    </w:p>
    <w:p w:rsidR="006C774A" w:rsidRPr="00C479E7" w:rsidRDefault="005F67AC" w:rsidP="00C479E7">
      <w:pPr>
        <w:rPr>
          <w:rFonts w:ascii="Sabon LT Std" w:hAnsi="Sabon LT Std" w:cstheme="minorHAnsi"/>
          <w:sz w:val="22"/>
          <w:szCs w:val="22"/>
        </w:rPr>
      </w:pPr>
      <w:r w:rsidRPr="00C479E7">
        <w:rPr>
          <w:rFonts w:ascii="Sabon LT Std" w:hAnsi="Sabon LT Std" w:cstheme="minorHAnsi"/>
          <w:sz w:val="22"/>
          <w:szCs w:val="22"/>
        </w:rPr>
        <w:t xml:space="preserve">Now, </w:t>
      </w:r>
      <w:r w:rsidR="00ED7559" w:rsidRPr="00C479E7">
        <w:rPr>
          <w:rFonts w:ascii="Sabon LT Std" w:hAnsi="Sabon LT Std" w:cstheme="minorHAnsi"/>
          <w:sz w:val="22"/>
          <w:szCs w:val="22"/>
        </w:rPr>
        <w:t xml:space="preserve">I get all the reasons why in certain moments we think to ourselves, “Jesus, I’m not the right one for this. I don’t have the resources or the knowledge or the strength. And the problem is so big. </w:t>
      </w:r>
      <w:r w:rsidRPr="00C479E7">
        <w:rPr>
          <w:rFonts w:ascii="Sabon LT Std" w:hAnsi="Sabon LT Std" w:cstheme="minorHAnsi"/>
          <w:sz w:val="22"/>
          <w:szCs w:val="22"/>
        </w:rPr>
        <w:t>I can’t bear to look, Jesus. Won’t you just s</w:t>
      </w:r>
      <w:r w:rsidR="00ED7559" w:rsidRPr="00C479E7">
        <w:rPr>
          <w:rFonts w:ascii="Sabon LT Std" w:hAnsi="Sabon LT Std" w:cstheme="minorHAnsi"/>
          <w:sz w:val="22"/>
          <w:szCs w:val="22"/>
        </w:rPr>
        <w:t>end them away</w:t>
      </w:r>
      <w:r w:rsidRPr="00C479E7">
        <w:rPr>
          <w:rFonts w:ascii="Sabon LT Std" w:hAnsi="Sabon LT Std" w:cstheme="minorHAnsi"/>
          <w:sz w:val="22"/>
          <w:szCs w:val="22"/>
        </w:rPr>
        <w:t>?</w:t>
      </w:r>
      <w:r w:rsidR="00ED7559" w:rsidRPr="00C479E7">
        <w:rPr>
          <w:rFonts w:ascii="Sabon LT Std" w:hAnsi="Sabon LT Std" w:cstheme="minorHAnsi"/>
          <w:sz w:val="22"/>
          <w:szCs w:val="22"/>
        </w:rPr>
        <w:t xml:space="preserve">” I get it, </w:t>
      </w:r>
      <w:r w:rsidR="00ED7559" w:rsidRPr="00C479E7">
        <w:rPr>
          <w:rFonts w:ascii="Sabon LT Std" w:hAnsi="Sabon LT Std" w:cstheme="minorHAnsi"/>
          <w:sz w:val="22"/>
          <w:szCs w:val="22"/>
        </w:rPr>
        <w:lastRenderedPageBreak/>
        <w:t xml:space="preserve">and Lord knows, I’ve thought it. But </w:t>
      </w:r>
      <w:r w:rsidR="006C774A" w:rsidRPr="00C479E7">
        <w:rPr>
          <w:rFonts w:ascii="Sabon LT Std" w:hAnsi="Sabon LT Std" w:cstheme="minorHAnsi"/>
          <w:sz w:val="22"/>
          <w:szCs w:val="22"/>
        </w:rPr>
        <w:t>I also know we’ve been commanded</w:t>
      </w:r>
      <w:r w:rsidR="00ED7559" w:rsidRPr="00C479E7">
        <w:rPr>
          <w:rFonts w:ascii="Sabon LT Std" w:hAnsi="Sabon LT Std" w:cstheme="minorHAnsi"/>
          <w:sz w:val="22"/>
          <w:szCs w:val="22"/>
        </w:rPr>
        <w:t xml:space="preserve"> to love another like Jesus loves, and </w:t>
      </w:r>
      <w:r w:rsidR="006C774A" w:rsidRPr="00C479E7">
        <w:rPr>
          <w:rFonts w:ascii="Sabon LT Std" w:hAnsi="Sabon LT Std" w:cstheme="minorHAnsi"/>
          <w:sz w:val="22"/>
          <w:szCs w:val="22"/>
        </w:rPr>
        <w:t xml:space="preserve">it’s hard to claim that you’re </w:t>
      </w:r>
      <w:r w:rsidRPr="00C479E7">
        <w:rPr>
          <w:rFonts w:ascii="Sabon LT Std" w:hAnsi="Sabon LT Std" w:cstheme="minorHAnsi"/>
          <w:sz w:val="22"/>
          <w:szCs w:val="22"/>
        </w:rPr>
        <w:t>loving like Jesus</w:t>
      </w:r>
      <w:r w:rsidR="006C774A" w:rsidRPr="00C479E7">
        <w:rPr>
          <w:rFonts w:ascii="Sabon LT Std" w:hAnsi="Sabon LT Std" w:cstheme="minorHAnsi"/>
          <w:sz w:val="22"/>
          <w:szCs w:val="22"/>
        </w:rPr>
        <w:t xml:space="preserve"> when </w:t>
      </w:r>
      <w:r w:rsidRPr="00C479E7">
        <w:rPr>
          <w:rFonts w:ascii="Sabon LT Std" w:hAnsi="Sabon LT Std" w:cstheme="minorHAnsi"/>
          <w:sz w:val="22"/>
          <w:szCs w:val="22"/>
        </w:rPr>
        <w:t xml:space="preserve">most of what </w:t>
      </w:r>
      <w:r w:rsidR="006C774A" w:rsidRPr="00C479E7">
        <w:rPr>
          <w:rFonts w:ascii="Sabon LT Std" w:hAnsi="Sabon LT Std" w:cstheme="minorHAnsi"/>
          <w:sz w:val="22"/>
          <w:szCs w:val="22"/>
        </w:rPr>
        <w:t xml:space="preserve">you </w:t>
      </w:r>
      <w:r w:rsidRPr="00C479E7">
        <w:rPr>
          <w:rFonts w:ascii="Sabon LT Std" w:hAnsi="Sabon LT Std" w:cstheme="minorHAnsi"/>
          <w:sz w:val="22"/>
          <w:szCs w:val="22"/>
        </w:rPr>
        <w:t xml:space="preserve">do is </w:t>
      </w:r>
      <w:r w:rsidR="006C774A" w:rsidRPr="00C479E7">
        <w:rPr>
          <w:rFonts w:ascii="Sabon LT Std" w:hAnsi="Sabon LT Std" w:cstheme="minorHAnsi"/>
          <w:sz w:val="22"/>
          <w:szCs w:val="22"/>
        </w:rPr>
        <w:t xml:space="preserve">make excuses for not helping the people who need that love the most.  </w:t>
      </w:r>
    </w:p>
    <w:p w:rsidR="006C774A" w:rsidRPr="00C479E7" w:rsidRDefault="006C774A" w:rsidP="00C479E7">
      <w:pPr>
        <w:rPr>
          <w:rFonts w:ascii="Sabon LT Std" w:hAnsi="Sabon LT Std" w:cstheme="minorHAnsi"/>
          <w:sz w:val="22"/>
          <w:szCs w:val="22"/>
        </w:rPr>
      </w:pPr>
    </w:p>
    <w:p w:rsidR="00ED7559" w:rsidRPr="00C479E7" w:rsidRDefault="006C774A" w:rsidP="00C479E7">
      <w:pPr>
        <w:rPr>
          <w:rFonts w:ascii="Sabon LT Std" w:hAnsi="Sabon LT Std" w:cstheme="minorHAnsi"/>
          <w:sz w:val="22"/>
          <w:szCs w:val="22"/>
        </w:rPr>
      </w:pPr>
      <w:r w:rsidRPr="00C479E7">
        <w:rPr>
          <w:rFonts w:ascii="Sabon LT Std" w:hAnsi="Sabon LT Std" w:cstheme="minorHAnsi"/>
          <w:sz w:val="22"/>
          <w:szCs w:val="22"/>
        </w:rPr>
        <w:t>Friends, l</w:t>
      </w:r>
      <w:r w:rsidR="00ED7559" w:rsidRPr="00C479E7">
        <w:rPr>
          <w:rFonts w:ascii="Sabon LT Std" w:hAnsi="Sabon LT Std" w:cstheme="minorHAnsi"/>
          <w:sz w:val="22"/>
          <w:szCs w:val="22"/>
        </w:rPr>
        <w:t xml:space="preserve">ove is the most powerful force in the world, but </w:t>
      </w:r>
      <w:r w:rsidRPr="00C479E7">
        <w:rPr>
          <w:rFonts w:ascii="Sabon LT Std" w:hAnsi="Sabon LT Std" w:cstheme="minorHAnsi"/>
          <w:sz w:val="22"/>
          <w:szCs w:val="22"/>
        </w:rPr>
        <w:t xml:space="preserve">in my experience </w:t>
      </w:r>
      <w:r w:rsidR="00ED7559" w:rsidRPr="00C479E7">
        <w:rPr>
          <w:rFonts w:ascii="Sabon LT Std" w:hAnsi="Sabon LT Std" w:cstheme="minorHAnsi"/>
          <w:sz w:val="22"/>
          <w:szCs w:val="22"/>
        </w:rPr>
        <w:t xml:space="preserve">the force of love only </w:t>
      </w:r>
      <w:r w:rsidRPr="00C479E7">
        <w:rPr>
          <w:rFonts w:ascii="Sabon LT Std" w:hAnsi="Sabon LT Std" w:cstheme="minorHAnsi"/>
          <w:sz w:val="22"/>
          <w:szCs w:val="22"/>
        </w:rPr>
        <w:t>ever gets fully</w:t>
      </w:r>
      <w:r w:rsidR="00643E04" w:rsidRPr="00C479E7">
        <w:rPr>
          <w:rFonts w:ascii="Sabon LT Std" w:hAnsi="Sabon LT Std" w:cstheme="minorHAnsi"/>
          <w:sz w:val="22"/>
          <w:szCs w:val="22"/>
        </w:rPr>
        <w:t xml:space="preserve"> unleashed when we get </w:t>
      </w:r>
      <w:r w:rsidRPr="00C479E7">
        <w:rPr>
          <w:rFonts w:ascii="Sabon LT Std" w:hAnsi="Sabon LT Std" w:cstheme="minorHAnsi"/>
          <w:sz w:val="22"/>
          <w:szCs w:val="22"/>
        </w:rPr>
        <w:t xml:space="preserve">start getting </w:t>
      </w:r>
      <w:r w:rsidR="00643E04" w:rsidRPr="00C479E7">
        <w:rPr>
          <w:rFonts w:ascii="Sabon LT Std" w:hAnsi="Sabon LT Std" w:cstheme="minorHAnsi"/>
          <w:sz w:val="22"/>
          <w:szCs w:val="22"/>
        </w:rPr>
        <w:t>close</w:t>
      </w:r>
      <w:r w:rsidRPr="00C479E7">
        <w:rPr>
          <w:rFonts w:ascii="Sabon LT Std" w:hAnsi="Sabon LT Std" w:cstheme="minorHAnsi"/>
          <w:sz w:val="22"/>
          <w:szCs w:val="22"/>
        </w:rPr>
        <w:t>r</w:t>
      </w:r>
      <w:r w:rsidR="00643E04" w:rsidRPr="00C479E7">
        <w:rPr>
          <w:rFonts w:ascii="Sabon LT Std" w:hAnsi="Sabon LT Std" w:cstheme="minorHAnsi"/>
          <w:sz w:val="22"/>
          <w:szCs w:val="22"/>
        </w:rPr>
        <w:t xml:space="preserve"> to others. We can try to love from </w:t>
      </w:r>
      <w:r w:rsidR="005F67AC" w:rsidRPr="00C479E7">
        <w:rPr>
          <w:rFonts w:ascii="Sabon LT Std" w:hAnsi="Sabon LT Std" w:cstheme="minorHAnsi"/>
          <w:sz w:val="22"/>
          <w:szCs w:val="22"/>
        </w:rPr>
        <w:t>afar</w:t>
      </w:r>
      <w:r w:rsidR="00643E04" w:rsidRPr="00C479E7">
        <w:rPr>
          <w:rFonts w:ascii="Sabon LT Std" w:hAnsi="Sabon LT Std" w:cstheme="minorHAnsi"/>
          <w:sz w:val="22"/>
          <w:szCs w:val="22"/>
        </w:rPr>
        <w:t xml:space="preserve">, but the power </w:t>
      </w:r>
      <w:r w:rsidRPr="00C479E7">
        <w:rPr>
          <w:rFonts w:ascii="Sabon LT Std" w:hAnsi="Sabon LT Std" w:cstheme="minorHAnsi"/>
          <w:sz w:val="22"/>
          <w:szCs w:val="22"/>
        </w:rPr>
        <w:t xml:space="preserve">of </w:t>
      </w:r>
      <w:r w:rsidR="00643E04" w:rsidRPr="00C479E7">
        <w:rPr>
          <w:rFonts w:ascii="Sabon LT Std" w:hAnsi="Sabon LT Std" w:cstheme="minorHAnsi"/>
          <w:sz w:val="22"/>
          <w:szCs w:val="22"/>
        </w:rPr>
        <w:t>love is not truly unlocked until we get up close and personal.</w:t>
      </w:r>
      <w:r w:rsidR="00ED7559" w:rsidRPr="00C479E7">
        <w:rPr>
          <w:rFonts w:ascii="Sabon LT Std" w:hAnsi="Sabon LT Std" w:cstheme="minorHAnsi"/>
          <w:sz w:val="22"/>
          <w:szCs w:val="22"/>
        </w:rPr>
        <w:t xml:space="preserve"> That’s why Jesus says, “They need not go away; you give something to eat.” Because </w:t>
      </w:r>
      <w:r w:rsidRPr="00C479E7">
        <w:rPr>
          <w:rFonts w:ascii="Sabon LT Std" w:hAnsi="Sabon LT Std" w:cstheme="minorHAnsi"/>
          <w:sz w:val="22"/>
          <w:szCs w:val="22"/>
        </w:rPr>
        <w:t xml:space="preserve">Jesus knows that love is going to be the solution to this problem, just like it’s the solution to every problem, but </w:t>
      </w:r>
      <w:r w:rsidR="00ED7559" w:rsidRPr="00C479E7">
        <w:rPr>
          <w:rFonts w:ascii="Sabon LT Std" w:hAnsi="Sabon LT Std" w:cstheme="minorHAnsi"/>
          <w:sz w:val="22"/>
          <w:szCs w:val="22"/>
        </w:rPr>
        <w:t xml:space="preserve">the power of love to feed </w:t>
      </w:r>
      <w:r w:rsidRPr="00C479E7">
        <w:rPr>
          <w:rFonts w:ascii="Sabon LT Std" w:hAnsi="Sabon LT Std" w:cstheme="minorHAnsi"/>
          <w:sz w:val="22"/>
          <w:szCs w:val="22"/>
        </w:rPr>
        <w:t xml:space="preserve">the </w:t>
      </w:r>
      <w:r w:rsidR="00ED7559" w:rsidRPr="00C479E7">
        <w:rPr>
          <w:rFonts w:ascii="Sabon LT Std" w:hAnsi="Sabon LT Std" w:cstheme="minorHAnsi"/>
          <w:sz w:val="22"/>
          <w:szCs w:val="22"/>
        </w:rPr>
        <w:t xml:space="preserve">enormous hunger </w:t>
      </w:r>
      <w:r w:rsidRPr="00C479E7">
        <w:rPr>
          <w:rFonts w:ascii="Sabon LT Std" w:hAnsi="Sabon LT Std" w:cstheme="minorHAnsi"/>
          <w:sz w:val="22"/>
          <w:szCs w:val="22"/>
        </w:rPr>
        <w:t xml:space="preserve">of that huge crowd </w:t>
      </w:r>
      <w:r w:rsidR="00ED7559" w:rsidRPr="00C479E7">
        <w:rPr>
          <w:rFonts w:ascii="Sabon LT Std" w:hAnsi="Sabon LT Std" w:cstheme="minorHAnsi"/>
          <w:sz w:val="22"/>
          <w:szCs w:val="22"/>
        </w:rPr>
        <w:t xml:space="preserve">depends on the </w:t>
      </w:r>
      <w:r w:rsidRPr="00C479E7">
        <w:rPr>
          <w:rFonts w:ascii="Sabon LT Std" w:hAnsi="Sabon LT Std" w:cstheme="minorHAnsi"/>
          <w:sz w:val="22"/>
          <w:szCs w:val="22"/>
        </w:rPr>
        <w:t xml:space="preserve">disciples’ </w:t>
      </w:r>
      <w:r w:rsidR="00ED7559" w:rsidRPr="00C479E7">
        <w:rPr>
          <w:rFonts w:ascii="Sabon LT Std" w:hAnsi="Sabon LT Std" w:cstheme="minorHAnsi"/>
          <w:sz w:val="22"/>
          <w:szCs w:val="22"/>
        </w:rPr>
        <w:t>willingness to get close</w:t>
      </w:r>
      <w:r w:rsidRPr="00C479E7">
        <w:rPr>
          <w:rFonts w:ascii="Sabon LT Std" w:hAnsi="Sabon LT Std" w:cstheme="minorHAnsi"/>
          <w:sz w:val="22"/>
          <w:szCs w:val="22"/>
        </w:rPr>
        <w:t>r</w:t>
      </w:r>
      <w:r w:rsidR="00ED7559" w:rsidRPr="00C479E7">
        <w:rPr>
          <w:rFonts w:ascii="Sabon LT Std" w:hAnsi="Sabon LT Std" w:cstheme="minorHAnsi"/>
          <w:sz w:val="22"/>
          <w:szCs w:val="22"/>
        </w:rPr>
        <w:t xml:space="preserve"> to it. </w:t>
      </w:r>
      <w:r w:rsidRPr="00C479E7">
        <w:rPr>
          <w:rFonts w:ascii="Sabon LT Std" w:hAnsi="Sabon LT Std" w:cstheme="minorHAnsi"/>
          <w:sz w:val="22"/>
          <w:szCs w:val="22"/>
        </w:rPr>
        <w:t xml:space="preserve">Only when they got </w:t>
      </w:r>
      <w:r w:rsidRPr="00C479E7">
        <w:rPr>
          <w:rFonts w:ascii="Sabon LT Std" w:hAnsi="Sabon LT Std" w:cstheme="minorHAnsi"/>
          <w:i/>
          <w:sz w:val="22"/>
          <w:szCs w:val="22"/>
        </w:rPr>
        <w:t>closer</w:t>
      </w:r>
      <w:r w:rsidRPr="00C479E7">
        <w:rPr>
          <w:rFonts w:ascii="Sabon LT Std" w:hAnsi="Sabon LT Std" w:cstheme="minorHAnsi"/>
          <w:sz w:val="22"/>
          <w:szCs w:val="22"/>
        </w:rPr>
        <w:t xml:space="preserve"> to it – </w:t>
      </w:r>
      <w:r w:rsidR="00ED7559" w:rsidRPr="00C479E7">
        <w:rPr>
          <w:rFonts w:ascii="Sabon LT Std" w:hAnsi="Sabon LT Std" w:cstheme="minorHAnsi"/>
          <w:sz w:val="22"/>
          <w:szCs w:val="22"/>
        </w:rPr>
        <w:t xml:space="preserve">not sending it away, </w:t>
      </w:r>
      <w:r w:rsidR="005F67AC" w:rsidRPr="00C479E7">
        <w:rPr>
          <w:rFonts w:ascii="Sabon LT Std" w:hAnsi="Sabon LT Std" w:cstheme="minorHAnsi"/>
          <w:sz w:val="22"/>
          <w:szCs w:val="22"/>
        </w:rPr>
        <w:t>not averting their eyes</w:t>
      </w:r>
      <w:r w:rsidR="00ED7559" w:rsidRPr="00C479E7">
        <w:rPr>
          <w:rFonts w:ascii="Sabon LT Std" w:hAnsi="Sabon LT Std" w:cstheme="minorHAnsi"/>
          <w:sz w:val="22"/>
          <w:szCs w:val="22"/>
        </w:rPr>
        <w:t xml:space="preserve"> – </w:t>
      </w:r>
      <w:r w:rsidRPr="00C479E7">
        <w:rPr>
          <w:rFonts w:ascii="Sabon LT Std" w:hAnsi="Sabon LT Std" w:cstheme="minorHAnsi"/>
          <w:sz w:val="22"/>
          <w:szCs w:val="22"/>
        </w:rPr>
        <w:t>could</w:t>
      </w:r>
      <w:r w:rsidR="00ED7559" w:rsidRPr="00C479E7">
        <w:rPr>
          <w:rFonts w:ascii="Sabon LT Std" w:hAnsi="Sabon LT Std" w:cstheme="minorHAnsi"/>
          <w:sz w:val="22"/>
          <w:szCs w:val="22"/>
        </w:rPr>
        <w:t xml:space="preserve"> Jesus </w:t>
      </w:r>
      <w:r w:rsidRPr="00C479E7">
        <w:rPr>
          <w:rFonts w:ascii="Sabon LT Std" w:hAnsi="Sabon LT Std" w:cstheme="minorHAnsi"/>
          <w:sz w:val="22"/>
          <w:szCs w:val="22"/>
        </w:rPr>
        <w:t xml:space="preserve">take their meager offering, </w:t>
      </w:r>
      <w:r w:rsidR="00ED7559" w:rsidRPr="00C479E7">
        <w:rPr>
          <w:rFonts w:ascii="Sabon LT Std" w:hAnsi="Sabon LT Std" w:cstheme="minorHAnsi"/>
          <w:sz w:val="22"/>
          <w:szCs w:val="22"/>
        </w:rPr>
        <w:t xml:space="preserve">multiply </w:t>
      </w:r>
      <w:r w:rsidRPr="00C479E7">
        <w:rPr>
          <w:rFonts w:ascii="Sabon LT Std" w:hAnsi="Sabon LT Std" w:cstheme="minorHAnsi"/>
          <w:sz w:val="22"/>
          <w:szCs w:val="22"/>
        </w:rPr>
        <w:t>it,</w:t>
      </w:r>
      <w:r w:rsidR="00ED7559" w:rsidRPr="00C479E7">
        <w:rPr>
          <w:rFonts w:ascii="Sabon LT Std" w:hAnsi="Sabon LT Std" w:cstheme="minorHAnsi"/>
          <w:sz w:val="22"/>
          <w:szCs w:val="22"/>
        </w:rPr>
        <w:t xml:space="preserve"> and use it to perform the miracle they needed. </w:t>
      </w:r>
    </w:p>
    <w:p w:rsidR="00ED7559" w:rsidRPr="00C479E7" w:rsidRDefault="00ED7559" w:rsidP="00C479E7">
      <w:pPr>
        <w:rPr>
          <w:rFonts w:ascii="Sabon LT Std" w:hAnsi="Sabon LT Std" w:cstheme="minorHAnsi"/>
          <w:sz w:val="22"/>
          <w:szCs w:val="22"/>
        </w:rPr>
      </w:pPr>
    </w:p>
    <w:p w:rsidR="00643E04" w:rsidRPr="00C479E7" w:rsidRDefault="007D3A15" w:rsidP="00C479E7">
      <w:pPr>
        <w:rPr>
          <w:rFonts w:ascii="Sabon LT Std" w:hAnsi="Sabon LT Std" w:cstheme="minorHAnsi"/>
          <w:sz w:val="22"/>
          <w:szCs w:val="22"/>
        </w:rPr>
      </w:pPr>
      <w:r w:rsidRPr="00C479E7">
        <w:rPr>
          <w:rFonts w:ascii="Sabon LT Std" w:hAnsi="Sabon LT Std" w:cstheme="minorHAnsi"/>
          <w:sz w:val="22"/>
          <w:szCs w:val="22"/>
        </w:rPr>
        <w:t xml:space="preserve">I am no expert in this sort of love, but I’m </w:t>
      </w:r>
      <w:r w:rsidR="005F67AC" w:rsidRPr="00C479E7">
        <w:rPr>
          <w:rFonts w:ascii="Sabon LT Std" w:hAnsi="Sabon LT Std" w:cstheme="minorHAnsi"/>
          <w:sz w:val="22"/>
          <w:szCs w:val="22"/>
        </w:rPr>
        <w:t>trying to be better at it</w:t>
      </w:r>
      <w:r w:rsidRPr="00C479E7">
        <w:rPr>
          <w:rFonts w:ascii="Sabon LT Std" w:hAnsi="Sabon LT Std" w:cstheme="minorHAnsi"/>
          <w:sz w:val="22"/>
          <w:szCs w:val="22"/>
        </w:rPr>
        <w:t>. And one of my greatest</w:t>
      </w:r>
      <w:r w:rsidR="006C774A" w:rsidRPr="00C479E7">
        <w:rPr>
          <w:rFonts w:ascii="Sabon LT Std" w:hAnsi="Sabon LT Std" w:cstheme="minorHAnsi"/>
          <w:sz w:val="22"/>
          <w:szCs w:val="22"/>
        </w:rPr>
        <w:t xml:space="preserve"> mentor</w:t>
      </w:r>
      <w:r w:rsidRPr="00C479E7">
        <w:rPr>
          <w:rFonts w:ascii="Sabon LT Std" w:hAnsi="Sabon LT Std" w:cstheme="minorHAnsi"/>
          <w:sz w:val="22"/>
          <w:szCs w:val="22"/>
        </w:rPr>
        <w:t>s</w:t>
      </w:r>
      <w:r w:rsidR="006C774A" w:rsidRPr="00C479E7">
        <w:rPr>
          <w:rFonts w:ascii="Sabon LT Std" w:hAnsi="Sabon LT Std" w:cstheme="minorHAnsi"/>
          <w:sz w:val="22"/>
          <w:szCs w:val="22"/>
        </w:rPr>
        <w:t xml:space="preserve"> </w:t>
      </w:r>
      <w:r w:rsidRPr="00C479E7">
        <w:rPr>
          <w:rFonts w:ascii="Sabon LT Std" w:hAnsi="Sabon LT Std" w:cstheme="minorHAnsi"/>
          <w:sz w:val="22"/>
          <w:szCs w:val="22"/>
        </w:rPr>
        <w:t xml:space="preserve">in expanding </w:t>
      </w:r>
      <w:r w:rsidR="005F67AC" w:rsidRPr="00C479E7">
        <w:rPr>
          <w:rFonts w:ascii="Sabon LT Std" w:hAnsi="Sabon LT Std" w:cstheme="minorHAnsi"/>
          <w:sz w:val="22"/>
          <w:szCs w:val="22"/>
        </w:rPr>
        <w:t xml:space="preserve">my capacity for this sort of love </w:t>
      </w:r>
      <w:r w:rsidR="006C774A" w:rsidRPr="00C479E7">
        <w:rPr>
          <w:rFonts w:ascii="Sabon LT Std" w:hAnsi="Sabon LT Std" w:cstheme="minorHAnsi"/>
          <w:sz w:val="22"/>
          <w:szCs w:val="22"/>
        </w:rPr>
        <w:t xml:space="preserve">is </w:t>
      </w:r>
      <w:r w:rsidR="00ED7559" w:rsidRPr="00C479E7">
        <w:rPr>
          <w:rFonts w:ascii="Sabon LT Std" w:hAnsi="Sabon LT Std" w:cstheme="minorHAnsi"/>
          <w:sz w:val="22"/>
          <w:szCs w:val="22"/>
        </w:rPr>
        <w:t>a man named</w:t>
      </w:r>
      <w:r w:rsidR="00643E04" w:rsidRPr="00C479E7">
        <w:rPr>
          <w:rFonts w:ascii="Sabon LT Std" w:hAnsi="Sabon LT Std" w:cstheme="minorHAnsi"/>
          <w:sz w:val="22"/>
          <w:szCs w:val="22"/>
        </w:rPr>
        <w:t xml:space="preserve"> Bryan Stevenson. Bryan Stevenson is a lawyer, author, and activist, and he’s also one of my contemporary heroes. He founded the Equal Justice Initiative several decades ago to advocate for people on Death Row, and since the early 1990s, EJI has won reversals or release from prison for hundreds of wrongly convicted or unfairly sentenced prisoners. </w:t>
      </w:r>
      <w:r w:rsidR="006C774A" w:rsidRPr="00C479E7">
        <w:rPr>
          <w:rFonts w:ascii="Sabon LT Std" w:hAnsi="Sabon LT Std" w:cstheme="minorHAnsi"/>
          <w:sz w:val="22"/>
          <w:szCs w:val="22"/>
        </w:rPr>
        <w:t xml:space="preserve">He is also the founder of the Memorial for Peace and Justice in Montgomery, </w:t>
      </w:r>
      <w:r w:rsidRPr="00C479E7">
        <w:rPr>
          <w:rFonts w:ascii="Sabon LT Std" w:hAnsi="Sabon LT Std" w:cstheme="minorHAnsi"/>
          <w:sz w:val="22"/>
          <w:szCs w:val="22"/>
        </w:rPr>
        <w:t xml:space="preserve">Alabama, </w:t>
      </w:r>
      <w:r w:rsidR="006C774A" w:rsidRPr="00C479E7">
        <w:rPr>
          <w:rFonts w:ascii="Sabon LT Std" w:hAnsi="Sabon LT Std" w:cstheme="minorHAnsi"/>
          <w:sz w:val="22"/>
          <w:szCs w:val="22"/>
        </w:rPr>
        <w:t xml:space="preserve">which honors the thousands of lynching victims in our nation’s history and is among the most profound places I’ve ever visited. </w:t>
      </w:r>
      <w:r w:rsidR="00643E04" w:rsidRPr="00C479E7">
        <w:rPr>
          <w:rFonts w:ascii="Sabon LT Std" w:hAnsi="Sabon LT Std" w:cstheme="minorHAnsi"/>
          <w:sz w:val="22"/>
          <w:szCs w:val="22"/>
        </w:rPr>
        <w:t xml:space="preserve">If you don’t know about Bryan Stevenson, </w:t>
      </w:r>
      <w:r w:rsidR="00ED7559" w:rsidRPr="00C479E7">
        <w:rPr>
          <w:rFonts w:ascii="Sabon LT Std" w:hAnsi="Sabon LT Std" w:cstheme="minorHAnsi"/>
          <w:sz w:val="22"/>
          <w:szCs w:val="22"/>
        </w:rPr>
        <w:t xml:space="preserve">I suggest reading </w:t>
      </w:r>
      <w:r w:rsidR="00643E04" w:rsidRPr="00C479E7">
        <w:rPr>
          <w:rFonts w:ascii="Sabon LT Std" w:hAnsi="Sabon LT Std" w:cstheme="minorHAnsi"/>
          <w:i/>
          <w:sz w:val="22"/>
          <w:szCs w:val="22"/>
        </w:rPr>
        <w:t>Just Mercy</w:t>
      </w:r>
      <w:r w:rsidR="006C774A" w:rsidRPr="00C479E7">
        <w:rPr>
          <w:rFonts w:ascii="Sabon LT Std" w:hAnsi="Sabon LT Std" w:cstheme="minorHAnsi"/>
          <w:sz w:val="22"/>
          <w:szCs w:val="22"/>
        </w:rPr>
        <w:t xml:space="preserve"> or </w:t>
      </w:r>
      <w:r w:rsidR="00ED7559" w:rsidRPr="00C479E7">
        <w:rPr>
          <w:rFonts w:ascii="Sabon LT Std" w:hAnsi="Sabon LT Std" w:cstheme="minorHAnsi"/>
          <w:sz w:val="22"/>
          <w:szCs w:val="22"/>
        </w:rPr>
        <w:t>watch</w:t>
      </w:r>
      <w:r w:rsidR="006C774A" w:rsidRPr="00C479E7">
        <w:rPr>
          <w:rFonts w:ascii="Sabon LT Std" w:hAnsi="Sabon LT Std" w:cstheme="minorHAnsi"/>
          <w:sz w:val="22"/>
          <w:szCs w:val="22"/>
        </w:rPr>
        <w:t>ing</w:t>
      </w:r>
      <w:r w:rsidR="00ED7559" w:rsidRPr="00C479E7">
        <w:rPr>
          <w:rFonts w:ascii="Sabon LT Std" w:hAnsi="Sabon LT Std" w:cstheme="minorHAnsi"/>
          <w:sz w:val="22"/>
          <w:szCs w:val="22"/>
        </w:rPr>
        <w:t xml:space="preserve"> the </w:t>
      </w:r>
      <w:r w:rsidRPr="00C479E7">
        <w:rPr>
          <w:rFonts w:ascii="Sabon LT Std" w:hAnsi="Sabon LT Std" w:cstheme="minorHAnsi"/>
          <w:sz w:val="22"/>
          <w:szCs w:val="22"/>
        </w:rPr>
        <w:t>powerful</w:t>
      </w:r>
      <w:r w:rsidR="00ED7559" w:rsidRPr="00C479E7">
        <w:rPr>
          <w:rFonts w:ascii="Sabon LT Std" w:hAnsi="Sabon LT Std" w:cstheme="minorHAnsi"/>
          <w:sz w:val="22"/>
          <w:szCs w:val="22"/>
        </w:rPr>
        <w:t xml:space="preserve"> film adaption that came out earlier this year. </w:t>
      </w:r>
    </w:p>
    <w:p w:rsidR="00643E04" w:rsidRPr="00C479E7" w:rsidRDefault="00643E04" w:rsidP="00C479E7">
      <w:pPr>
        <w:rPr>
          <w:rFonts w:ascii="Sabon LT Std" w:hAnsi="Sabon LT Std" w:cstheme="minorHAnsi"/>
          <w:sz w:val="22"/>
          <w:szCs w:val="22"/>
        </w:rPr>
      </w:pPr>
    </w:p>
    <w:p w:rsidR="00643E04" w:rsidRPr="00C479E7" w:rsidRDefault="006C774A" w:rsidP="00C479E7">
      <w:pPr>
        <w:rPr>
          <w:rFonts w:ascii="Sabon LT Std" w:hAnsi="Sabon LT Std" w:cstheme="minorHAnsi"/>
          <w:sz w:val="22"/>
          <w:szCs w:val="22"/>
        </w:rPr>
      </w:pPr>
      <w:r w:rsidRPr="00C479E7">
        <w:rPr>
          <w:rFonts w:ascii="Sabon LT Std" w:hAnsi="Sabon LT Std" w:cstheme="minorHAnsi"/>
          <w:sz w:val="22"/>
          <w:szCs w:val="22"/>
        </w:rPr>
        <w:t xml:space="preserve">Because of his brilliance and integrity, </w:t>
      </w:r>
      <w:r w:rsidR="00643E04" w:rsidRPr="00C479E7">
        <w:rPr>
          <w:rFonts w:ascii="Sabon LT Std" w:hAnsi="Sabon LT Std" w:cstheme="minorHAnsi"/>
          <w:sz w:val="22"/>
          <w:szCs w:val="22"/>
        </w:rPr>
        <w:t>Bryan Stevenson is routinely sought out for advice and inspiration. People want to know more about how he’s done it, how he’s made such a difference. They ask him for hope and guidance on how they can make an impact on some of the big, seemingly intractable problems in the world…things like poverty,</w:t>
      </w:r>
      <w:r w:rsidRPr="00C479E7">
        <w:rPr>
          <w:rFonts w:ascii="Sabon LT Std" w:hAnsi="Sabon LT Std" w:cstheme="minorHAnsi"/>
          <w:sz w:val="22"/>
          <w:szCs w:val="22"/>
        </w:rPr>
        <w:t xml:space="preserve"> hunger,</w:t>
      </w:r>
      <w:r w:rsidR="00643E04" w:rsidRPr="00C479E7">
        <w:rPr>
          <w:rFonts w:ascii="Sabon LT Std" w:hAnsi="Sabon LT Std" w:cstheme="minorHAnsi"/>
          <w:sz w:val="22"/>
          <w:szCs w:val="22"/>
        </w:rPr>
        <w:t xml:space="preserve"> racism, and mass incarceration. And what he comes back to again and again is </w:t>
      </w:r>
      <w:r w:rsidR="009A6BA8" w:rsidRPr="00C479E7">
        <w:rPr>
          <w:rFonts w:ascii="Sabon LT Std" w:hAnsi="Sabon LT Std" w:cstheme="minorHAnsi"/>
          <w:sz w:val="22"/>
          <w:szCs w:val="22"/>
        </w:rPr>
        <w:t>what he calls the</w:t>
      </w:r>
      <w:r w:rsidR="00643E04" w:rsidRPr="00C479E7">
        <w:rPr>
          <w:rFonts w:ascii="Sabon LT Std" w:hAnsi="Sabon LT Std" w:cstheme="minorHAnsi"/>
          <w:sz w:val="22"/>
          <w:szCs w:val="22"/>
        </w:rPr>
        <w:t xml:space="preserve"> “power in proximity.” </w:t>
      </w:r>
    </w:p>
    <w:p w:rsidR="00643E04" w:rsidRPr="00C479E7" w:rsidRDefault="00643E04" w:rsidP="00C479E7">
      <w:pPr>
        <w:rPr>
          <w:rFonts w:ascii="Sabon LT Std" w:hAnsi="Sabon LT Std" w:cstheme="minorHAnsi"/>
          <w:sz w:val="22"/>
          <w:szCs w:val="22"/>
        </w:rPr>
      </w:pPr>
    </w:p>
    <w:p w:rsidR="00643E04" w:rsidRPr="00C479E7" w:rsidRDefault="00643E04" w:rsidP="00C479E7">
      <w:pPr>
        <w:rPr>
          <w:rFonts w:ascii="Sabon LT Std" w:hAnsi="Sabon LT Std" w:cstheme="minorHAnsi"/>
          <w:sz w:val="22"/>
          <w:szCs w:val="22"/>
        </w:rPr>
      </w:pPr>
      <w:r w:rsidRPr="00C479E7">
        <w:rPr>
          <w:rFonts w:ascii="Sabon LT Std" w:hAnsi="Sabon LT Std" w:cstheme="minorHAnsi"/>
          <w:sz w:val="22"/>
          <w:szCs w:val="22"/>
        </w:rPr>
        <w:t>“To make a difference,” he says, “we’ve got to find ways to get proximate to the poor and vulnerable. When we isolate ourselves, and allow ourselves to be shielded from the vulnerable and disfavored, we sustain the problems…Too often we wait until we have all the answers before we’ll engage. [</w:t>
      </w:r>
      <w:r w:rsidR="005F67AC" w:rsidRPr="00C479E7">
        <w:rPr>
          <w:rFonts w:ascii="Sabon LT Std" w:hAnsi="Sabon LT Std" w:cstheme="minorHAnsi"/>
          <w:sz w:val="22"/>
          <w:szCs w:val="22"/>
        </w:rPr>
        <w:t>But t</w:t>
      </w:r>
      <w:r w:rsidRPr="00C479E7">
        <w:rPr>
          <w:rFonts w:ascii="Sabon LT Std" w:hAnsi="Sabon LT Std" w:cstheme="minorHAnsi"/>
          <w:sz w:val="22"/>
          <w:szCs w:val="22"/>
        </w:rPr>
        <w:t>o make a difference], we have to find ways to get closer to the marginalized, even if we don’t have the answers.”</w:t>
      </w:r>
      <w:r w:rsidRPr="00C479E7">
        <w:rPr>
          <w:rStyle w:val="FootnoteReference"/>
          <w:rFonts w:ascii="Sabon LT Std" w:hAnsi="Sabon LT Std" w:cstheme="minorHAnsi"/>
          <w:sz w:val="22"/>
          <w:szCs w:val="22"/>
        </w:rPr>
        <w:footnoteReference w:id="1"/>
      </w:r>
      <w:r w:rsidRPr="00C479E7">
        <w:rPr>
          <w:rFonts w:ascii="Sabon LT Std" w:hAnsi="Sabon LT Std" w:cstheme="minorHAnsi"/>
          <w:sz w:val="22"/>
          <w:szCs w:val="22"/>
        </w:rPr>
        <w:t xml:space="preserve"> </w:t>
      </w:r>
    </w:p>
    <w:p w:rsidR="00643E04" w:rsidRPr="00C479E7" w:rsidRDefault="00643E04" w:rsidP="00C479E7">
      <w:pPr>
        <w:rPr>
          <w:rFonts w:ascii="Sabon LT Std" w:hAnsi="Sabon LT Std" w:cstheme="minorHAnsi"/>
          <w:sz w:val="22"/>
          <w:szCs w:val="22"/>
        </w:rPr>
      </w:pPr>
    </w:p>
    <w:p w:rsidR="006C774A" w:rsidRPr="00C479E7" w:rsidRDefault="00643E04" w:rsidP="00C479E7">
      <w:pPr>
        <w:rPr>
          <w:rFonts w:ascii="Sabon LT Std" w:hAnsi="Sabon LT Std" w:cstheme="minorHAnsi"/>
          <w:sz w:val="22"/>
          <w:szCs w:val="22"/>
        </w:rPr>
      </w:pPr>
      <w:r w:rsidRPr="00C479E7">
        <w:rPr>
          <w:rFonts w:ascii="Sabon LT Std" w:hAnsi="Sabon LT Std" w:cstheme="minorHAnsi"/>
          <w:sz w:val="22"/>
          <w:szCs w:val="22"/>
        </w:rPr>
        <w:t xml:space="preserve">Bryan says that too many of us obey that voice in our heads that </w:t>
      </w:r>
      <w:r w:rsidR="005F67AC" w:rsidRPr="00C479E7">
        <w:rPr>
          <w:rFonts w:ascii="Sabon LT Std" w:hAnsi="Sabon LT Std" w:cstheme="minorHAnsi"/>
          <w:sz w:val="22"/>
          <w:szCs w:val="22"/>
        </w:rPr>
        <w:t>tells us</w:t>
      </w:r>
      <w:r w:rsidRPr="00C479E7">
        <w:rPr>
          <w:rFonts w:ascii="Sabon LT Std" w:hAnsi="Sabon LT Std" w:cstheme="minorHAnsi"/>
          <w:sz w:val="22"/>
          <w:szCs w:val="22"/>
        </w:rPr>
        <w:t xml:space="preserve"> not to go to the bad part of town. Don’t go where people are poor and hurting, or where there’s crime and desperation. Stay away from those people and places so you’ll stay safe, and so you won’t have to see those hard things. </w:t>
      </w:r>
      <w:r w:rsidR="005F67AC" w:rsidRPr="00C479E7">
        <w:rPr>
          <w:rFonts w:ascii="Sabon LT Std" w:hAnsi="Sabon LT Std" w:cstheme="minorHAnsi"/>
          <w:sz w:val="22"/>
          <w:szCs w:val="22"/>
        </w:rPr>
        <w:t>I think it may be</w:t>
      </w:r>
      <w:r w:rsidR="007D3A15" w:rsidRPr="00C479E7">
        <w:rPr>
          <w:rFonts w:ascii="Sabon LT Std" w:hAnsi="Sabon LT Std" w:cstheme="minorHAnsi"/>
          <w:sz w:val="22"/>
          <w:szCs w:val="22"/>
        </w:rPr>
        <w:t xml:space="preserve"> the same voice that led the disciples to ask Jesus to s</w:t>
      </w:r>
      <w:r w:rsidR="006C774A" w:rsidRPr="00C479E7">
        <w:rPr>
          <w:rFonts w:ascii="Sabon LT Std" w:hAnsi="Sabon LT Std" w:cstheme="minorHAnsi"/>
          <w:sz w:val="22"/>
          <w:szCs w:val="22"/>
        </w:rPr>
        <w:t xml:space="preserve">end </w:t>
      </w:r>
      <w:r w:rsidR="005F67AC" w:rsidRPr="00C479E7">
        <w:rPr>
          <w:rFonts w:ascii="Sabon LT Std" w:hAnsi="Sabon LT Std" w:cstheme="minorHAnsi"/>
          <w:sz w:val="22"/>
          <w:szCs w:val="22"/>
        </w:rPr>
        <w:t xml:space="preserve">the hungry crowd </w:t>
      </w:r>
      <w:r w:rsidR="006C774A" w:rsidRPr="00C479E7">
        <w:rPr>
          <w:rFonts w:ascii="Sabon LT Std" w:hAnsi="Sabon LT Std" w:cstheme="minorHAnsi"/>
          <w:sz w:val="22"/>
          <w:szCs w:val="22"/>
        </w:rPr>
        <w:t xml:space="preserve">away. </w:t>
      </w:r>
      <w:r w:rsidRPr="00C479E7">
        <w:rPr>
          <w:rFonts w:ascii="Sabon LT Std" w:hAnsi="Sabon LT Std" w:cstheme="minorHAnsi"/>
          <w:sz w:val="22"/>
          <w:szCs w:val="22"/>
        </w:rPr>
        <w:t xml:space="preserve">But if we actually want anything to change, Bryan </w:t>
      </w:r>
      <w:r w:rsidR="005F67AC" w:rsidRPr="00C479E7">
        <w:rPr>
          <w:rFonts w:ascii="Sabon LT Std" w:hAnsi="Sabon LT Std" w:cstheme="minorHAnsi"/>
          <w:sz w:val="22"/>
          <w:szCs w:val="22"/>
        </w:rPr>
        <w:t xml:space="preserve">Stevenson </w:t>
      </w:r>
      <w:r w:rsidRPr="00C479E7">
        <w:rPr>
          <w:rFonts w:ascii="Sabon LT Std" w:hAnsi="Sabon LT Std" w:cstheme="minorHAnsi"/>
          <w:sz w:val="22"/>
          <w:szCs w:val="22"/>
        </w:rPr>
        <w:t xml:space="preserve">says, </w:t>
      </w:r>
      <w:r w:rsidR="007D3A15" w:rsidRPr="00C479E7">
        <w:rPr>
          <w:rFonts w:ascii="Sabon LT Std" w:hAnsi="Sabon LT Std" w:cstheme="minorHAnsi"/>
          <w:sz w:val="22"/>
          <w:szCs w:val="22"/>
        </w:rPr>
        <w:t xml:space="preserve">if we actually want to help </w:t>
      </w:r>
      <w:r w:rsidR="005F67AC" w:rsidRPr="00C479E7">
        <w:rPr>
          <w:rFonts w:ascii="Sabon LT Std" w:hAnsi="Sabon LT Std" w:cstheme="minorHAnsi"/>
          <w:sz w:val="22"/>
          <w:szCs w:val="22"/>
        </w:rPr>
        <w:t>make things really and truly better for all people</w:t>
      </w:r>
      <w:r w:rsidR="007D3A15" w:rsidRPr="00C479E7">
        <w:rPr>
          <w:rFonts w:ascii="Sabon LT Std" w:hAnsi="Sabon LT Std" w:cstheme="minorHAnsi"/>
          <w:sz w:val="22"/>
          <w:szCs w:val="22"/>
        </w:rPr>
        <w:t xml:space="preserve">, </w:t>
      </w:r>
      <w:r w:rsidRPr="00C479E7">
        <w:rPr>
          <w:rFonts w:ascii="Sabon LT Std" w:hAnsi="Sabon LT Std" w:cstheme="minorHAnsi"/>
          <w:sz w:val="22"/>
          <w:szCs w:val="22"/>
        </w:rPr>
        <w:t>those of us who care, and who want to obey that foundational commandment to love others like our</w:t>
      </w:r>
      <w:bookmarkStart w:id="0" w:name="_GoBack"/>
      <w:bookmarkEnd w:id="0"/>
      <w:r w:rsidRPr="00C479E7">
        <w:rPr>
          <w:rFonts w:ascii="Sabon LT Std" w:hAnsi="Sabon LT Std" w:cstheme="minorHAnsi"/>
          <w:sz w:val="22"/>
          <w:szCs w:val="22"/>
        </w:rPr>
        <w:t xml:space="preserve">selves, are going to have to get closer to </w:t>
      </w:r>
      <w:r w:rsidR="005F67AC" w:rsidRPr="00C479E7">
        <w:rPr>
          <w:rFonts w:ascii="Sabon LT Std" w:hAnsi="Sabon LT Std" w:cstheme="minorHAnsi"/>
          <w:sz w:val="22"/>
          <w:szCs w:val="22"/>
        </w:rPr>
        <w:t>just those</w:t>
      </w:r>
      <w:r w:rsidRPr="00C479E7">
        <w:rPr>
          <w:rFonts w:ascii="Sabon LT Std" w:hAnsi="Sabon LT Std" w:cstheme="minorHAnsi"/>
          <w:sz w:val="22"/>
          <w:szCs w:val="22"/>
        </w:rPr>
        <w:t xml:space="preserve"> </w:t>
      </w:r>
      <w:r w:rsidR="005F67AC" w:rsidRPr="00C479E7">
        <w:rPr>
          <w:rFonts w:ascii="Sabon LT Std" w:hAnsi="Sabon LT Std" w:cstheme="minorHAnsi"/>
          <w:sz w:val="22"/>
          <w:szCs w:val="22"/>
        </w:rPr>
        <w:t>sorts of</w:t>
      </w:r>
      <w:r w:rsidRPr="00C479E7">
        <w:rPr>
          <w:rFonts w:ascii="Sabon LT Std" w:hAnsi="Sabon LT Std" w:cstheme="minorHAnsi"/>
          <w:sz w:val="22"/>
          <w:szCs w:val="22"/>
        </w:rPr>
        <w:t xml:space="preserve"> </w:t>
      </w:r>
      <w:r w:rsidR="006C774A" w:rsidRPr="00C479E7">
        <w:rPr>
          <w:rFonts w:ascii="Sabon LT Std" w:hAnsi="Sabon LT Std" w:cstheme="minorHAnsi"/>
          <w:sz w:val="22"/>
          <w:szCs w:val="22"/>
        </w:rPr>
        <w:t xml:space="preserve">people and </w:t>
      </w:r>
      <w:r w:rsidRPr="00C479E7">
        <w:rPr>
          <w:rFonts w:ascii="Sabon LT Std" w:hAnsi="Sabon LT Std" w:cstheme="minorHAnsi"/>
          <w:sz w:val="22"/>
          <w:szCs w:val="22"/>
        </w:rPr>
        <w:lastRenderedPageBreak/>
        <w:t xml:space="preserve">places. </w:t>
      </w:r>
      <w:r w:rsidR="007D3A15" w:rsidRPr="00C479E7">
        <w:rPr>
          <w:rFonts w:ascii="Sabon LT Std" w:hAnsi="Sabon LT Std" w:cstheme="minorHAnsi"/>
          <w:sz w:val="22"/>
          <w:szCs w:val="22"/>
        </w:rPr>
        <w:t xml:space="preserve">Only then will we unleash the power in proximity; only then will we deploy the full force of love. </w:t>
      </w:r>
    </w:p>
    <w:p w:rsidR="00643E04" w:rsidRPr="00C479E7" w:rsidRDefault="00643E04" w:rsidP="00C479E7">
      <w:pPr>
        <w:rPr>
          <w:rFonts w:ascii="Sabon LT Std" w:hAnsi="Sabon LT Std" w:cstheme="minorHAnsi"/>
          <w:sz w:val="22"/>
          <w:szCs w:val="22"/>
        </w:rPr>
      </w:pPr>
    </w:p>
    <w:p w:rsidR="009A6BA8" w:rsidRPr="00C479E7" w:rsidRDefault="009A6BA8" w:rsidP="00C479E7">
      <w:pPr>
        <w:rPr>
          <w:rFonts w:ascii="Sabon LT Std" w:hAnsi="Sabon LT Std" w:cstheme="minorHAnsi"/>
          <w:sz w:val="22"/>
          <w:szCs w:val="22"/>
        </w:rPr>
      </w:pPr>
      <w:r w:rsidRPr="00C479E7">
        <w:rPr>
          <w:rFonts w:ascii="Sabon LT Std" w:hAnsi="Sabon LT Std" w:cstheme="minorHAnsi"/>
          <w:sz w:val="22"/>
          <w:szCs w:val="22"/>
        </w:rPr>
        <w:t>“They need not go away; you give them something to eat.”</w:t>
      </w:r>
    </w:p>
    <w:p w:rsidR="009A6BA8" w:rsidRPr="00C479E7" w:rsidRDefault="009A6BA8" w:rsidP="00C479E7">
      <w:pPr>
        <w:rPr>
          <w:rFonts w:ascii="Sabon LT Std" w:hAnsi="Sabon LT Std" w:cstheme="minorHAnsi"/>
          <w:sz w:val="22"/>
          <w:szCs w:val="22"/>
        </w:rPr>
      </w:pPr>
    </w:p>
    <w:p w:rsidR="00643E04" w:rsidRPr="00C479E7" w:rsidRDefault="009A6BA8" w:rsidP="00C479E7">
      <w:pPr>
        <w:rPr>
          <w:rFonts w:ascii="Sabon LT Std" w:hAnsi="Sabon LT Std" w:cstheme="minorHAnsi"/>
          <w:sz w:val="22"/>
          <w:szCs w:val="22"/>
        </w:rPr>
      </w:pPr>
      <w:r w:rsidRPr="00C479E7">
        <w:rPr>
          <w:rFonts w:ascii="Sabon LT Std" w:hAnsi="Sabon LT Std" w:cstheme="minorHAnsi"/>
          <w:sz w:val="22"/>
          <w:szCs w:val="22"/>
        </w:rPr>
        <w:t>Friends, we’re</w:t>
      </w:r>
      <w:r w:rsidR="00643E04" w:rsidRPr="00C479E7">
        <w:rPr>
          <w:rFonts w:ascii="Sabon LT Std" w:hAnsi="Sabon LT Std" w:cstheme="minorHAnsi"/>
          <w:sz w:val="22"/>
          <w:szCs w:val="22"/>
        </w:rPr>
        <w:t xml:space="preserve"> </w:t>
      </w:r>
      <w:r w:rsidRPr="00C479E7">
        <w:rPr>
          <w:rFonts w:ascii="Sabon LT Std" w:hAnsi="Sabon LT Std" w:cstheme="minorHAnsi"/>
          <w:sz w:val="22"/>
          <w:szCs w:val="22"/>
        </w:rPr>
        <w:t>going to</w:t>
      </w:r>
      <w:r w:rsidR="00643E04" w:rsidRPr="00C479E7">
        <w:rPr>
          <w:rFonts w:ascii="Sabon LT Std" w:hAnsi="Sabon LT Std" w:cstheme="minorHAnsi"/>
          <w:sz w:val="22"/>
          <w:szCs w:val="22"/>
        </w:rPr>
        <w:t xml:space="preserve"> have to get close</w:t>
      </w:r>
      <w:r w:rsidRPr="00C479E7">
        <w:rPr>
          <w:rFonts w:ascii="Sabon LT Std" w:hAnsi="Sabon LT Std" w:cstheme="minorHAnsi"/>
          <w:sz w:val="22"/>
          <w:szCs w:val="22"/>
        </w:rPr>
        <w:t>r</w:t>
      </w:r>
      <w:r w:rsidR="00643E04" w:rsidRPr="00C479E7">
        <w:rPr>
          <w:rFonts w:ascii="Sabon LT Std" w:hAnsi="Sabon LT Std" w:cstheme="minorHAnsi"/>
          <w:sz w:val="22"/>
          <w:szCs w:val="22"/>
        </w:rPr>
        <w:t xml:space="preserve"> to hurting people if we want to help hurting people. We will have to get closer to the </w:t>
      </w:r>
      <w:r w:rsidRPr="00C479E7">
        <w:rPr>
          <w:rFonts w:ascii="Sabon LT Std" w:hAnsi="Sabon LT Std" w:cstheme="minorHAnsi"/>
          <w:sz w:val="22"/>
          <w:szCs w:val="22"/>
        </w:rPr>
        <w:t xml:space="preserve">hungry and </w:t>
      </w:r>
      <w:r w:rsidR="00643E04" w:rsidRPr="00C479E7">
        <w:rPr>
          <w:rFonts w:ascii="Sabon LT Std" w:hAnsi="Sabon LT Std" w:cstheme="minorHAnsi"/>
          <w:sz w:val="22"/>
          <w:szCs w:val="22"/>
        </w:rPr>
        <w:t xml:space="preserve">poor, </w:t>
      </w:r>
      <w:r w:rsidRPr="00C479E7">
        <w:rPr>
          <w:rFonts w:ascii="Sabon LT Std" w:hAnsi="Sabon LT Std" w:cstheme="minorHAnsi"/>
          <w:sz w:val="22"/>
          <w:szCs w:val="22"/>
        </w:rPr>
        <w:t>to migrants and</w:t>
      </w:r>
      <w:r w:rsidR="00643E04" w:rsidRPr="00C479E7">
        <w:rPr>
          <w:rFonts w:ascii="Sabon LT Std" w:hAnsi="Sabon LT Std" w:cstheme="minorHAnsi"/>
          <w:sz w:val="22"/>
          <w:szCs w:val="22"/>
        </w:rPr>
        <w:t xml:space="preserve"> prisoners</w:t>
      </w:r>
      <w:r w:rsidR="006C774A" w:rsidRPr="00C479E7">
        <w:rPr>
          <w:rFonts w:ascii="Sabon LT Std" w:hAnsi="Sabon LT Std" w:cstheme="minorHAnsi"/>
          <w:sz w:val="22"/>
          <w:szCs w:val="22"/>
        </w:rPr>
        <w:t>, to homeless kids and traumatized veterans. If we want to love all these hurting and vulnerable people – and it is the Christian’s supreme purpose in life to love hurting and vulnerable people – w</w:t>
      </w:r>
      <w:r w:rsidR="00643E04" w:rsidRPr="00C479E7">
        <w:rPr>
          <w:rFonts w:ascii="Sabon LT Std" w:hAnsi="Sabon LT Std" w:cstheme="minorHAnsi"/>
          <w:sz w:val="22"/>
          <w:szCs w:val="22"/>
        </w:rPr>
        <w:t xml:space="preserve">e </w:t>
      </w:r>
      <w:r w:rsidR="006C774A" w:rsidRPr="00C479E7">
        <w:rPr>
          <w:rFonts w:ascii="Sabon LT Std" w:hAnsi="Sabon LT Std" w:cstheme="minorHAnsi"/>
          <w:sz w:val="22"/>
          <w:szCs w:val="22"/>
        </w:rPr>
        <w:t xml:space="preserve">will </w:t>
      </w:r>
      <w:r w:rsidR="00643E04" w:rsidRPr="00C479E7">
        <w:rPr>
          <w:rFonts w:ascii="Sabon LT Std" w:hAnsi="Sabon LT Std" w:cstheme="minorHAnsi"/>
          <w:sz w:val="22"/>
          <w:szCs w:val="22"/>
        </w:rPr>
        <w:t>have to get closer</w:t>
      </w:r>
      <w:r w:rsidR="006C774A" w:rsidRPr="00C479E7">
        <w:rPr>
          <w:rFonts w:ascii="Sabon LT Std" w:hAnsi="Sabon LT Std" w:cstheme="minorHAnsi"/>
          <w:sz w:val="22"/>
          <w:szCs w:val="22"/>
        </w:rPr>
        <w:t xml:space="preserve">, because only then </w:t>
      </w:r>
      <w:r w:rsidR="005F67AC" w:rsidRPr="00C479E7">
        <w:rPr>
          <w:rFonts w:ascii="Sabon LT Std" w:hAnsi="Sabon LT Std" w:cstheme="minorHAnsi"/>
          <w:sz w:val="22"/>
          <w:szCs w:val="22"/>
        </w:rPr>
        <w:t>can</w:t>
      </w:r>
      <w:r w:rsidR="006C774A" w:rsidRPr="00C479E7">
        <w:rPr>
          <w:rFonts w:ascii="Sabon LT Std" w:hAnsi="Sabon LT Std" w:cstheme="minorHAnsi"/>
          <w:sz w:val="22"/>
          <w:szCs w:val="22"/>
        </w:rPr>
        <w:t xml:space="preserve"> </w:t>
      </w:r>
      <w:r w:rsidR="00643E04" w:rsidRPr="00C479E7">
        <w:rPr>
          <w:rFonts w:ascii="Sabon LT Std" w:hAnsi="Sabon LT Std" w:cstheme="minorHAnsi"/>
          <w:sz w:val="22"/>
          <w:szCs w:val="22"/>
        </w:rPr>
        <w:t xml:space="preserve">the full power of love </w:t>
      </w:r>
      <w:r w:rsidR="006C774A" w:rsidRPr="00C479E7">
        <w:rPr>
          <w:rFonts w:ascii="Sabon LT Std" w:hAnsi="Sabon LT Std" w:cstheme="minorHAnsi"/>
          <w:sz w:val="22"/>
          <w:szCs w:val="22"/>
        </w:rPr>
        <w:t>get</w:t>
      </w:r>
      <w:r w:rsidR="00643E04" w:rsidRPr="00C479E7">
        <w:rPr>
          <w:rFonts w:ascii="Sabon LT Std" w:hAnsi="Sabon LT Std" w:cstheme="minorHAnsi"/>
          <w:sz w:val="22"/>
          <w:szCs w:val="22"/>
        </w:rPr>
        <w:t xml:space="preserve"> unleashed</w:t>
      </w:r>
      <w:r w:rsidR="006C774A" w:rsidRPr="00C479E7">
        <w:rPr>
          <w:rFonts w:ascii="Sabon LT Std" w:hAnsi="Sabon LT Std" w:cstheme="minorHAnsi"/>
          <w:sz w:val="22"/>
          <w:szCs w:val="22"/>
        </w:rPr>
        <w:t xml:space="preserve"> and miracles become possible</w:t>
      </w:r>
      <w:r w:rsidR="00643E04" w:rsidRPr="00C479E7">
        <w:rPr>
          <w:rFonts w:ascii="Sabon LT Std" w:hAnsi="Sabon LT Std" w:cstheme="minorHAnsi"/>
          <w:sz w:val="22"/>
          <w:szCs w:val="22"/>
        </w:rPr>
        <w:t xml:space="preserve">. </w:t>
      </w:r>
    </w:p>
    <w:p w:rsidR="009A6BA8" w:rsidRPr="00C479E7" w:rsidRDefault="009A6BA8" w:rsidP="00C479E7">
      <w:pPr>
        <w:rPr>
          <w:rFonts w:ascii="Sabon LT Std" w:hAnsi="Sabon LT Std" w:cstheme="minorHAnsi"/>
          <w:sz w:val="22"/>
          <w:szCs w:val="22"/>
        </w:rPr>
      </w:pPr>
    </w:p>
    <w:p w:rsidR="006C774A" w:rsidRPr="00C479E7" w:rsidRDefault="007D3A15" w:rsidP="00C479E7">
      <w:pPr>
        <w:rPr>
          <w:rFonts w:ascii="Sabon LT Std" w:hAnsi="Sabon LT Std" w:cstheme="minorHAnsi"/>
          <w:sz w:val="22"/>
          <w:szCs w:val="22"/>
        </w:rPr>
      </w:pPr>
      <w:r w:rsidRPr="00C479E7">
        <w:rPr>
          <w:rFonts w:ascii="Sabon LT Std" w:hAnsi="Sabon LT Std" w:cstheme="minorHAnsi"/>
          <w:sz w:val="22"/>
          <w:szCs w:val="22"/>
        </w:rPr>
        <w:t xml:space="preserve">Now, </w:t>
      </w:r>
      <w:r w:rsidR="00643E04" w:rsidRPr="00C479E7">
        <w:rPr>
          <w:rFonts w:ascii="Sabon LT Std" w:hAnsi="Sabon LT Std" w:cstheme="minorHAnsi"/>
          <w:sz w:val="22"/>
          <w:szCs w:val="22"/>
        </w:rPr>
        <w:t>I know</w:t>
      </w:r>
      <w:r w:rsidR="009A6BA8" w:rsidRPr="00C479E7">
        <w:rPr>
          <w:rFonts w:ascii="Sabon LT Std" w:hAnsi="Sabon LT Std" w:cstheme="minorHAnsi"/>
          <w:sz w:val="22"/>
          <w:szCs w:val="22"/>
        </w:rPr>
        <w:t xml:space="preserve"> that </w:t>
      </w:r>
      <w:r w:rsidRPr="00C479E7">
        <w:rPr>
          <w:rFonts w:ascii="Sabon LT Std" w:hAnsi="Sabon LT Std" w:cstheme="minorHAnsi"/>
          <w:sz w:val="22"/>
          <w:szCs w:val="22"/>
        </w:rPr>
        <w:t>a pandemic</w:t>
      </w:r>
      <w:r w:rsidR="009A6BA8" w:rsidRPr="00C479E7">
        <w:rPr>
          <w:rFonts w:ascii="Sabon LT Std" w:hAnsi="Sabon LT Std" w:cstheme="minorHAnsi"/>
          <w:sz w:val="22"/>
          <w:szCs w:val="22"/>
        </w:rPr>
        <w:t xml:space="preserve"> is an awkward time </w:t>
      </w:r>
      <w:r w:rsidR="005F67AC" w:rsidRPr="00C479E7">
        <w:rPr>
          <w:rFonts w:ascii="Sabon LT Std" w:hAnsi="Sabon LT Std" w:cstheme="minorHAnsi"/>
          <w:sz w:val="22"/>
          <w:szCs w:val="22"/>
        </w:rPr>
        <w:t>for me to be talking about getting</w:t>
      </w:r>
      <w:r w:rsidR="009A6BA8" w:rsidRPr="00C479E7">
        <w:rPr>
          <w:rFonts w:ascii="Sabon LT Std" w:hAnsi="Sabon LT Std" w:cstheme="minorHAnsi"/>
          <w:sz w:val="22"/>
          <w:szCs w:val="22"/>
        </w:rPr>
        <w:t xml:space="preserve"> closer to anyone. After all, we’re not supposed to get any closer than 6’</w:t>
      </w:r>
      <w:r w:rsidR="00CC3C3E" w:rsidRPr="00C479E7">
        <w:rPr>
          <w:rFonts w:ascii="Sabon LT Std" w:hAnsi="Sabon LT Std" w:cstheme="minorHAnsi"/>
          <w:sz w:val="22"/>
          <w:szCs w:val="22"/>
        </w:rPr>
        <w:t>,</w:t>
      </w:r>
      <w:r w:rsidR="00FB3040" w:rsidRPr="00C479E7">
        <w:rPr>
          <w:rFonts w:ascii="Sabon LT Std" w:hAnsi="Sabon LT Std" w:cstheme="minorHAnsi"/>
          <w:sz w:val="22"/>
          <w:szCs w:val="22"/>
        </w:rPr>
        <w:t xml:space="preserve"> right,</w:t>
      </w:r>
      <w:r w:rsidR="00CC3C3E" w:rsidRPr="00C479E7">
        <w:rPr>
          <w:rFonts w:ascii="Sabon LT Std" w:hAnsi="Sabon LT Std" w:cstheme="minorHAnsi"/>
          <w:sz w:val="22"/>
          <w:szCs w:val="22"/>
        </w:rPr>
        <w:t xml:space="preserve"> and here I am preaching about the power of proximity</w:t>
      </w:r>
      <w:r w:rsidR="00FB3040" w:rsidRPr="00C479E7">
        <w:rPr>
          <w:rFonts w:ascii="Sabon LT Std" w:hAnsi="Sabon LT Std" w:cstheme="minorHAnsi"/>
          <w:sz w:val="22"/>
          <w:szCs w:val="22"/>
        </w:rPr>
        <w:t>!</w:t>
      </w:r>
    </w:p>
    <w:p w:rsidR="006C774A" w:rsidRPr="00C479E7" w:rsidRDefault="006C774A" w:rsidP="00C479E7">
      <w:pPr>
        <w:rPr>
          <w:rFonts w:ascii="Sabon LT Std" w:hAnsi="Sabon LT Std" w:cstheme="minorHAnsi"/>
          <w:sz w:val="22"/>
          <w:szCs w:val="22"/>
        </w:rPr>
      </w:pPr>
    </w:p>
    <w:p w:rsidR="00CC3C3E" w:rsidRPr="00C479E7" w:rsidRDefault="00FB3040" w:rsidP="00C479E7">
      <w:pPr>
        <w:rPr>
          <w:rFonts w:ascii="Sabon LT Std" w:hAnsi="Sabon LT Std" w:cstheme="minorHAnsi"/>
          <w:sz w:val="22"/>
          <w:szCs w:val="22"/>
        </w:rPr>
      </w:pPr>
      <w:r w:rsidRPr="00C479E7">
        <w:rPr>
          <w:rFonts w:ascii="Sabon LT Std" w:hAnsi="Sabon LT Std" w:cstheme="minorHAnsi"/>
          <w:sz w:val="22"/>
          <w:szCs w:val="22"/>
        </w:rPr>
        <w:t xml:space="preserve">But even in a time such as this, when physical distancing is essential to slowing the pandemic, we can still choose to pull closer to problems, even if we can’t pull closer to people. We can choose to see the issues that </w:t>
      </w:r>
      <w:r w:rsidR="005F67AC" w:rsidRPr="00C479E7">
        <w:rPr>
          <w:rFonts w:ascii="Sabon LT Std" w:hAnsi="Sabon LT Std" w:cstheme="minorHAnsi"/>
          <w:sz w:val="22"/>
          <w:szCs w:val="22"/>
        </w:rPr>
        <w:t xml:space="preserve">are </w:t>
      </w:r>
      <w:r w:rsidRPr="00C479E7">
        <w:rPr>
          <w:rFonts w:ascii="Sabon LT Std" w:hAnsi="Sabon LT Std" w:cstheme="minorHAnsi"/>
          <w:sz w:val="22"/>
          <w:szCs w:val="22"/>
        </w:rPr>
        <w:t>caus</w:t>
      </w:r>
      <w:r w:rsidR="005F67AC" w:rsidRPr="00C479E7">
        <w:rPr>
          <w:rFonts w:ascii="Sabon LT Std" w:hAnsi="Sabon LT Std" w:cstheme="minorHAnsi"/>
          <w:sz w:val="22"/>
          <w:szCs w:val="22"/>
        </w:rPr>
        <w:t>ing</w:t>
      </w:r>
      <w:r w:rsidRPr="00C479E7">
        <w:rPr>
          <w:rFonts w:ascii="Sabon LT Std" w:hAnsi="Sabon LT Std" w:cstheme="minorHAnsi"/>
          <w:sz w:val="22"/>
          <w:szCs w:val="22"/>
        </w:rPr>
        <w:t xml:space="preserve"> </w:t>
      </w:r>
      <w:r w:rsidR="00C479E7" w:rsidRPr="00C479E7">
        <w:rPr>
          <w:rFonts w:ascii="Sabon LT Std" w:hAnsi="Sabon LT Std" w:cstheme="minorHAnsi"/>
          <w:sz w:val="22"/>
          <w:szCs w:val="22"/>
        </w:rPr>
        <w:t>pain</w:t>
      </w:r>
      <w:r w:rsidRPr="00C479E7">
        <w:rPr>
          <w:rFonts w:ascii="Sabon LT Std" w:hAnsi="Sabon LT Std" w:cstheme="minorHAnsi"/>
          <w:sz w:val="22"/>
          <w:szCs w:val="22"/>
        </w:rPr>
        <w:t xml:space="preserve"> in our society, and not jump to our ready-made excuses for why we can’t help. We can choose to see all the proverbial multitudes of our world whose suffering is big and hard and daunting, and we can hear Jesus say to us, “they don’t need to go away, you give them something to eat.”</w:t>
      </w:r>
    </w:p>
    <w:p w:rsidR="00FB3040" w:rsidRPr="00C479E7" w:rsidRDefault="00FB3040" w:rsidP="00C479E7">
      <w:pPr>
        <w:rPr>
          <w:rFonts w:ascii="Sabon LT Std" w:hAnsi="Sabon LT Std" w:cstheme="minorHAnsi"/>
          <w:sz w:val="22"/>
          <w:szCs w:val="22"/>
        </w:rPr>
      </w:pPr>
    </w:p>
    <w:p w:rsidR="005F67AC" w:rsidRPr="00C479E7" w:rsidRDefault="00FB3040" w:rsidP="00C479E7">
      <w:pPr>
        <w:rPr>
          <w:rFonts w:ascii="Sabon LT Std" w:hAnsi="Sabon LT Std" w:cstheme="minorHAnsi"/>
          <w:sz w:val="22"/>
          <w:szCs w:val="22"/>
        </w:rPr>
      </w:pPr>
      <w:r w:rsidRPr="00C479E7">
        <w:rPr>
          <w:rFonts w:ascii="Sabon LT Std" w:hAnsi="Sabon LT Std" w:cstheme="minorHAnsi"/>
          <w:sz w:val="22"/>
          <w:szCs w:val="22"/>
        </w:rPr>
        <w:t xml:space="preserve">Ultimately, we don’t have to have it all figured out. </w:t>
      </w:r>
      <w:r w:rsidR="005F67AC" w:rsidRPr="00C479E7">
        <w:rPr>
          <w:rFonts w:ascii="Sabon LT Std" w:hAnsi="Sabon LT Std" w:cstheme="minorHAnsi"/>
          <w:sz w:val="22"/>
          <w:szCs w:val="22"/>
        </w:rPr>
        <w:t>Remember, that’s what Bryan Stevenson says. We don’t have to have all the answers or a perfect plan in place. Because f</w:t>
      </w:r>
      <w:r w:rsidRPr="00C479E7">
        <w:rPr>
          <w:rFonts w:ascii="Sabon LT Std" w:hAnsi="Sabon LT Std" w:cstheme="minorHAnsi"/>
          <w:sz w:val="22"/>
          <w:szCs w:val="22"/>
        </w:rPr>
        <w:t xml:space="preserve">aith is not about understanding how Christ is going to perform the miracle, but trusting that he can. </w:t>
      </w:r>
      <w:r w:rsidR="005F67AC" w:rsidRPr="00C479E7">
        <w:rPr>
          <w:rFonts w:ascii="Sabon LT Std" w:hAnsi="Sabon LT Std" w:cstheme="minorHAnsi"/>
          <w:sz w:val="22"/>
          <w:szCs w:val="22"/>
        </w:rPr>
        <w:t xml:space="preserve">What’s important is that we strive to love, and allow that love to pull us closer to one another. Because </w:t>
      </w:r>
      <w:r w:rsidR="005F67AC" w:rsidRPr="00C479E7">
        <w:rPr>
          <w:rFonts w:ascii="Sabon LT Std" w:hAnsi="Sabon LT Std" w:cstheme="minorHAnsi"/>
          <w:sz w:val="22"/>
          <w:szCs w:val="22"/>
        </w:rPr>
        <w:t xml:space="preserve">on the other side of this pandemic, </w:t>
      </w:r>
      <w:r w:rsidR="00BB1D3A" w:rsidRPr="00C479E7">
        <w:rPr>
          <w:rFonts w:ascii="Sabon LT Std" w:hAnsi="Sabon LT Std" w:cstheme="minorHAnsi"/>
          <w:sz w:val="22"/>
          <w:szCs w:val="22"/>
        </w:rPr>
        <w:t>there will be more</w:t>
      </w:r>
      <w:r w:rsidR="005F67AC" w:rsidRPr="00C479E7">
        <w:rPr>
          <w:rFonts w:ascii="Sabon LT Std" w:hAnsi="Sabon LT Std" w:cstheme="minorHAnsi"/>
          <w:sz w:val="22"/>
          <w:szCs w:val="22"/>
        </w:rPr>
        <w:t xml:space="preserve"> </w:t>
      </w:r>
      <w:r w:rsidR="005F67AC" w:rsidRPr="00C479E7">
        <w:rPr>
          <w:rFonts w:ascii="Sabon LT Std" w:hAnsi="Sabon LT Std" w:cstheme="minorHAnsi"/>
          <w:sz w:val="22"/>
          <w:szCs w:val="22"/>
        </w:rPr>
        <w:t>separat</w:t>
      </w:r>
      <w:r w:rsidR="00BB1D3A" w:rsidRPr="00C479E7">
        <w:rPr>
          <w:rFonts w:ascii="Sabon LT Std" w:hAnsi="Sabon LT Std" w:cstheme="minorHAnsi"/>
          <w:sz w:val="22"/>
          <w:szCs w:val="22"/>
        </w:rPr>
        <w:t>ion</w:t>
      </w:r>
      <w:r w:rsidR="005F67AC" w:rsidRPr="00C479E7">
        <w:rPr>
          <w:rFonts w:ascii="Sabon LT Std" w:hAnsi="Sabon LT Std" w:cstheme="minorHAnsi"/>
          <w:sz w:val="22"/>
          <w:szCs w:val="22"/>
        </w:rPr>
        <w:t xml:space="preserve"> than ever. There will be more fear, and cynicism, and distrust. There will be more excuses available for why we can’t </w:t>
      </w:r>
      <w:r w:rsidR="005F67AC" w:rsidRPr="00C479E7">
        <w:rPr>
          <w:rFonts w:ascii="Sabon LT Std" w:hAnsi="Sabon LT Std" w:cstheme="minorHAnsi"/>
          <w:sz w:val="22"/>
          <w:szCs w:val="22"/>
        </w:rPr>
        <w:t xml:space="preserve">and shouldn’t </w:t>
      </w:r>
      <w:r w:rsidR="005F67AC" w:rsidRPr="00C479E7">
        <w:rPr>
          <w:rFonts w:ascii="Sabon LT Std" w:hAnsi="Sabon LT Std" w:cstheme="minorHAnsi"/>
          <w:sz w:val="22"/>
          <w:szCs w:val="22"/>
        </w:rPr>
        <w:t>help</w:t>
      </w:r>
      <w:r w:rsidR="005F67AC" w:rsidRPr="00C479E7">
        <w:rPr>
          <w:rFonts w:ascii="Sabon LT Std" w:hAnsi="Sabon LT Std" w:cstheme="minorHAnsi"/>
          <w:sz w:val="22"/>
          <w:szCs w:val="22"/>
        </w:rPr>
        <w:t xml:space="preserve">. </w:t>
      </w:r>
      <w:r w:rsidR="00BB1D3A" w:rsidRPr="00C479E7">
        <w:rPr>
          <w:rFonts w:ascii="Sabon LT Std" w:hAnsi="Sabon LT Std" w:cstheme="minorHAnsi"/>
          <w:sz w:val="22"/>
          <w:szCs w:val="22"/>
        </w:rPr>
        <w:t>There will be more hurting and suffering people.</w:t>
      </w:r>
    </w:p>
    <w:p w:rsidR="00BB1D3A" w:rsidRPr="00C479E7" w:rsidRDefault="00BB1D3A" w:rsidP="00C479E7">
      <w:pPr>
        <w:rPr>
          <w:rFonts w:ascii="Sabon LT Std" w:hAnsi="Sabon LT Std" w:cstheme="minorHAnsi"/>
          <w:sz w:val="22"/>
          <w:szCs w:val="22"/>
        </w:rPr>
      </w:pPr>
    </w:p>
    <w:p w:rsidR="00BB1D3A" w:rsidRPr="00C479E7" w:rsidRDefault="00BB1D3A" w:rsidP="00C479E7">
      <w:pPr>
        <w:rPr>
          <w:rFonts w:ascii="Sabon LT Std" w:hAnsi="Sabon LT Std" w:cstheme="minorHAnsi"/>
          <w:sz w:val="22"/>
          <w:szCs w:val="22"/>
        </w:rPr>
      </w:pPr>
      <w:r w:rsidRPr="00C479E7">
        <w:rPr>
          <w:rFonts w:ascii="Sabon LT Std" w:hAnsi="Sabon LT Std" w:cstheme="minorHAnsi"/>
          <w:sz w:val="22"/>
          <w:szCs w:val="22"/>
        </w:rPr>
        <w:t xml:space="preserve">And Jesus will standing next to them, inviting us closer, and telling us, “They need not go away; you give them something to eat.” </w:t>
      </w:r>
    </w:p>
    <w:p w:rsidR="005F67AC" w:rsidRPr="00C479E7" w:rsidRDefault="005F67AC" w:rsidP="00C479E7">
      <w:pPr>
        <w:rPr>
          <w:rFonts w:ascii="Sabon LT Std" w:hAnsi="Sabon LT Std" w:cstheme="minorHAnsi"/>
          <w:sz w:val="22"/>
          <w:szCs w:val="22"/>
        </w:rPr>
      </w:pPr>
    </w:p>
    <w:p w:rsidR="005F67AC" w:rsidRPr="00C479E7" w:rsidRDefault="005F67AC" w:rsidP="00C479E7">
      <w:pPr>
        <w:rPr>
          <w:rFonts w:ascii="Sabon LT Std" w:hAnsi="Sabon LT Std" w:cstheme="minorHAnsi"/>
          <w:sz w:val="22"/>
          <w:szCs w:val="22"/>
        </w:rPr>
      </w:pPr>
    </w:p>
    <w:p w:rsidR="005F67AC" w:rsidRPr="00C479E7" w:rsidRDefault="005F67AC" w:rsidP="00C479E7">
      <w:pPr>
        <w:rPr>
          <w:rFonts w:ascii="Sabon LT Std" w:hAnsi="Sabon LT Std" w:cstheme="minorHAnsi"/>
          <w:sz w:val="22"/>
          <w:szCs w:val="22"/>
        </w:rPr>
      </w:pPr>
    </w:p>
    <w:sectPr w:rsidR="005F67AC" w:rsidRPr="00C479E7" w:rsidSect="00C479E7">
      <w:footerReference w:type="even" r:id="rId6"/>
      <w:foot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88" w:rsidRDefault="00FF4388" w:rsidP="004D2F36">
      <w:r>
        <w:separator/>
      </w:r>
    </w:p>
  </w:endnote>
  <w:endnote w:type="continuationSeparator" w:id="0">
    <w:p w:rsidR="00FF4388" w:rsidRDefault="00FF4388" w:rsidP="004D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panose1 w:val="020B0604020202020204"/>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925430"/>
      <w:docPartObj>
        <w:docPartGallery w:val="Page Numbers (Bottom of Page)"/>
        <w:docPartUnique/>
      </w:docPartObj>
    </w:sdtPr>
    <w:sdtContent>
      <w:p w:rsidR="00C479E7" w:rsidRDefault="00C479E7" w:rsidP="00A51C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79E7" w:rsidRDefault="00C4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9716562"/>
      <w:docPartObj>
        <w:docPartGallery w:val="Page Numbers (Bottom of Page)"/>
        <w:docPartUnique/>
      </w:docPartObj>
    </w:sdtPr>
    <w:sdtContent>
      <w:p w:rsidR="00C479E7" w:rsidRDefault="00C479E7" w:rsidP="00A51C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479E7" w:rsidRDefault="00C4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88" w:rsidRDefault="00FF4388" w:rsidP="004D2F36">
      <w:r>
        <w:separator/>
      </w:r>
    </w:p>
  </w:footnote>
  <w:footnote w:type="continuationSeparator" w:id="0">
    <w:p w:rsidR="00FF4388" w:rsidRDefault="00FF4388" w:rsidP="004D2F36">
      <w:r>
        <w:continuationSeparator/>
      </w:r>
    </w:p>
  </w:footnote>
  <w:footnote w:id="1">
    <w:p w:rsidR="00643E04" w:rsidRPr="00C479E7" w:rsidRDefault="00643E04" w:rsidP="00643E04">
      <w:pPr>
        <w:pStyle w:val="FootnoteText"/>
        <w:rPr>
          <w:rFonts w:ascii="Sabon LT Std" w:hAnsi="Sabon LT Std"/>
        </w:rPr>
      </w:pPr>
      <w:r w:rsidRPr="00C479E7">
        <w:rPr>
          <w:rStyle w:val="FootnoteReference"/>
          <w:rFonts w:ascii="Sabon LT Std" w:hAnsi="Sabon LT Std"/>
        </w:rPr>
        <w:footnoteRef/>
      </w:r>
      <w:r w:rsidRPr="00C479E7">
        <w:rPr>
          <w:rFonts w:ascii="Sabon LT Std" w:hAnsi="Sabon LT Std"/>
        </w:rPr>
        <w:t xml:space="preserve"> https://fortune.com/2018/06/26/bryan-stevenson-ceo-initiative/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36" w:rsidRPr="00C479E7" w:rsidRDefault="004D2F36" w:rsidP="004D2F36">
    <w:pPr>
      <w:pStyle w:val="Header"/>
      <w:tabs>
        <w:tab w:val="clear" w:pos="4680"/>
        <w:tab w:val="clear" w:pos="9360"/>
        <w:tab w:val="center" w:pos="4320"/>
        <w:tab w:val="right" w:pos="8784"/>
      </w:tabs>
      <w:rPr>
        <w:rFonts w:ascii="Sabon LT Std" w:hAnsi="Sabon LT Std" w:cstheme="minorHAnsi"/>
        <w:sz w:val="20"/>
        <w:szCs w:val="20"/>
      </w:rPr>
    </w:pPr>
    <w:r w:rsidRPr="00C479E7">
      <w:rPr>
        <w:rFonts w:ascii="Sabon LT Std" w:hAnsi="Sabon LT Std" w:cstheme="minorHAnsi"/>
        <w:sz w:val="20"/>
        <w:szCs w:val="20"/>
      </w:rPr>
      <w:t>The Rev. R. Casey Shobe</w:t>
    </w:r>
    <w:r w:rsidRPr="00C479E7">
      <w:rPr>
        <w:rFonts w:ascii="Sabon LT Std" w:hAnsi="Sabon LT Std" w:cstheme="minorHAnsi"/>
        <w:sz w:val="20"/>
        <w:szCs w:val="20"/>
      </w:rPr>
      <w:tab/>
      <w:t>Proper 1</w:t>
    </w:r>
    <w:r w:rsidRPr="00C479E7">
      <w:rPr>
        <w:rFonts w:ascii="Sabon LT Std" w:hAnsi="Sabon LT Std" w:cstheme="minorHAnsi"/>
        <w:sz w:val="20"/>
        <w:szCs w:val="20"/>
      </w:rPr>
      <w:t>3A</w:t>
    </w:r>
    <w:r w:rsidRPr="00C479E7">
      <w:rPr>
        <w:rFonts w:ascii="Sabon LT Std" w:hAnsi="Sabon LT Std" w:cstheme="minorHAnsi"/>
        <w:sz w:val="20"/>
        <w:szCs w:val="20"/>
      </w:rPr>
      <w:tab/>
    </w:r>
    <w:r w:rsidRPr="00C479E7">
      <w:rPr>
        <w:rFonts w:ascii="Sabon LT Std" w:hAnsi="Sabon LT Std" w:cstheme="minorHAnsi"/>
        <w:sz w:val="20"/>
        <w:szCs w:val="20"/>
      </w:rPr>
      <w:t>August 2</w:t>
    </w:r>
    <w:r w:rsidRPr="00C479E7">
      <w:rPr>
        <w:rFonts w:ascii="Sabon LT Std" w:hAnsi="Sabon LT Std" w:cstheme="minorHAnsi"/>
        <w:sz w:val="20"/>
        <w:szCs w:val="20"/>
      </w:rPr>
      <w:t>, 20</w:t>
    </w:r>
    <w:r w:rsidRPr="00C479E7">
      <w:rPr>
        <w:rFonts w:ascii="Sabon LT Std" w:hAnsi="Sabon LT Std" w:cstheme="minorHAnsi"/>
        <w:sz w:val="20"/>
        <w:szCs w:val="20"/>
      </w:rPr>
      <w:t>20</w:t>
    </w:r>
  </w:p>
  <w:p w:rsidR="004D2F36" w:rsidRPr="00C479E7" w:rsidRDefault="004D2F36" w:rsidP="004D2F36">
    <w:pPr>
      <w:pStyle w:val="Header"/>
      <w:rPr>
        <w:rFonts w:ascii="Sabon LT Std" w:hAnsi="Sabon LT Std" w:cstheme="minorHAnsi"/>
        <w:sz w:val="20"/>
        <w:szCs w:val="20"/>
      </w:rPr>
    </w:pPr>
  </w:p>
  <w:p w:rsidR="004D2F36" w:rsidRPr="00C479E7" w:rsidRDefault="004D2F36" w:rsidP="004D2F36">
    <w:pPr>
      <w:pStyle w:val="Header"/>
      <w:pBdr>
        <w:bottom w:val="single" w:sz="12" w:space="1" w:color="auto"/>
      </w:pBdr>
      <w:jc w:val="center"/>
      <w:rPr>
        <w:rFonts w:ascii="Sabon LT Std" w:hAnsi="Sabon LT Std" w:cstheme="minorHAnsi"/>
        <w:bCs/>
        <w:sz w:val="20"/>
        <w:szCs w:val="20"/>
      </w:rPr>
    </w:pPr>
    <w:r w:rsidRPr="00C479E7">
      <w:rPr>
        <w:rFonts w:ascii="Sabon LT Std" w:hAnsi="Sabon LT Std" w:cstheme="minorHAnsi"/>
        <w:bCs/>
        <w:sz w:val="20"/>
        <w:szCs w:val="20"/>
      </w:rPr>
      <w:t>Transfiguration</w:t>
    </w:r>
  </w:p>
  <w:p w:rsidR="004D2F36" w:rsidRPr="00C479E7" w:rsidRDefault="004D2F36" w:rsidP="004D2F36">
    <w:pPr>
      <w:pStyle w:val="Header"/>
      <w:pBdr>
        <w:bottom w:val="single" w:sz="12" w:space="1" w:color="auto"/>
      </w:pBdr>
      <w:jc w:val="center"/>
      <w:rPr>
        <w:rFonts w:ascii="Sabon LT Std" w:hAnsi="Sabon LT Std" w:cstheme="minorHAnsi"/>
        <w:bCs/>
        <w:sz w:val="20"/>
        <w:szCs w:val="20"/>
      </w:rPr>
    </w:pPr>
    <w:r w:rsidRPr="00C479E7">
      <w:rPr>
        <w:rFonts w:ascii="Sabon LT Std" w:hAnsi="Sabon LT Std" w:cstheme="minorHAnsi"/>
        <w:bCs/>
        <w:sz w:val="20"/>
        <w:szCs w:val="20"/>
      </w:rPr>
      <w:t>Dallas, Texas</w:t>
    </w:r>
  </w:p>
  <w:p w:rsidR="004D2F36" w:rsidRPr="00C479E7" w:rsidRDefault="004D2F36" w:rsidP="004D2F36">
    <w:pPr>
      <w:pStyle w:val="Header"/>
      <w:pBdr>
        <w:bottom w:val="single" w:sz="12" w:space="1" w:color="auto"/>
      </w:pBdr>
      <w:jc w:val="center"/>
      <w:rPr>
        <w:rFonts w:ascii="Sabon LT Std" w:hAnsi="Sabon LT Std" w:cstheme="minorHAnsi"/>
        <w:bCs/>
        <w:color w:val="003300"/>
        <w:sz w:val="20"/>
        <w:szCs w:val="20"/>
      </w:rPr>
    </w:pPr>
  </w:p>
  <w:p w:rsidR="004D2F36" w:rsidRPr="00C479E7" w:rsidRDefault="004D2F36" w:rsidP="004D2F36">
    <w:pPr>
      <w:pStyle w:val="Header"/>
      <w:jc w:val="center"/>
      <w:rPr>
        <w:rFonts w:ascii="Sabon LT Std" w:hAnsi="Sabon LT Std" w:cstheme="minorHAnsi"/>
        <w:sz w:val="20"/>
        <w:szCs w:val="20"/>
      </w:rPr>
    </w:pP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p>
  <w:p w:rsidR="004D2F36" w:rsidRPr="00C479E7" w:rsidRDefault="004D2F36" w:rsidP="004D2F36">
    <w:pPr>
      <w:pStyle w:val="Header"/>
      <w:pBdr>
        <w:bottom w:val="single" w:sz="12" w:space="1" w:color="auto"/>
      </w:pBdr>
      <w:tabs>
        <w:tab w:val="clear" w:pos="4680"/>
        <w:tab w:val="clear" w:pos="9360"/>
        <w:tab w:val="left" w:pos="0"/>
        <w:tab w:val="left" w:pos="2520"/>
        <w:tab w:val="left" w:pos="5220"/>
        <w:tab w:val="right" w:pos="8784"/>
      </w:tabs>
      <w:jc w:val="center"/>
      <w:rPr>
        <w:rFonts w:ascii="Sabon LT Std" w:hAnsi="Sabon LT Std" w:cstheme="minorHAnsi"/>
        <w:bCs/>
        <w:sz w:val="20"/>
        <w:szCs w:val="20"/>
      </w:rPr>
    </w:pPr>
    <w:r w:rsidRPr="00C479E7">
      <w:rPr>
        <w:rFonts w:ascii="Sabon LT Std" w:hAnsi="Sabon LT Std" w:cstheme="minorHAnsi"/>
        <w:bCs/>
        <w:sz w:val="20"/>
        <w:szCs w:val="20"/>
      </w:rPr>
      <w:t>Isaiah 55:1-5</w:t>
    </w:r>
    <w:r w:rsidRPr="00C479E7">
      <w:rPr>
        <w:rFonts w:ascii="Sabon LT Std" w:hAnsi="Sabon LT Std" w:cstheme="minorHAnsi"/>
        <w:bCs/>
        <w:sz w:val="20"/>
        <w:szCs w:val="20"/>
      </w:rPr>
      <w:tab/>
      <w:t>Psalm 145:8-9, 15-22</w:t>
    </w:r>
    <w:r w:rsidRPr="00C479E7">
      <w:rPr>
        <w:rFonts w:ascii="Sabon LT Std" w:hAnsi="Sabon LT Std" w:cstheme="minorHAnsi"/>
        <w:bCs/>
        <w:sz w:val="20"/>
        <w:szCs w:val="20"/>
      </w:rPr>
      <w:tab/>
      <w:t>Romans 9:1-5</w:t>
    </w:r>
    <w:r w:rsidRPr="00C479E7">
      <w:rPr>
        <w:rFonts w:ascii="Sabon LT Std" w:hAnsi="Sabon LT Std" w:cstheme="minorHAnsi"/>
        <w:bCs/>
        <w:sz w:val="20"/>
        <w:szCs w:val="20"/>
      </w:rPr>
      <w:tab/>
      <w:t xml:space="preserve"> </w:t>
    </w:r>
    <w:r w:rsidRPr="00C479E7">
      <w:rPr>
        <w:rFonts w:ascii="Sabon LT Std" w:hAnsi="Sabon LT Std" w:cstheme="minorHAnsi"/>
        <w:bCs/>
        <w:sz w:val="20"/>
        <w:szCs w:val="20"/>
      </w:rPr>
      <w:t xml:space="preserve">Matthew </w:t>
    </w:r>
    <w:r w:rsidRPr="00C479E7">
      <w:rPr>
        <w:rFonts w:ascii="Sabon LT Std" w:hAnsi="Sabon LT Std" w:cstheme="minorHAnsi"/>
        <w:bCs/>
        <w:sz w:val="20"/>
        <w:szCs w:val="20"/>
      </w:rPr>
      <w:t xml:space="preserve"> </w:t>
    </w:r>
    <w:r w:rsidRPr="00C479E7">
      <w:rPr>
        <w:rFonts w:ascii="Sabon LT Std" w:hAnsi="Sabon LT Std" w:cstheme="minorHAnsi"/>
        <w:bCs/>
        <w:sz w:val="20"/>
        <w:szCs w:val="20"/>
      </w:rPr>
      <w:t>14:13-21</w:t>
    </w:r>
  </w:p>
  <w:p w:rsidR="004D2F36" w:rsidRPr="00C479E7" w:rsidRDefault="004D2F36" w:rsidP="004D2F36">
    <w:pPr>
      <w:pStyle w:val="Header"/>
      <w:pBdr>
        <w:bottom w:val="single" w:sz="12" w:space="1" w:color="auto"/>
      </w:pBdr>
      <w:jc w:val="center"/>
      <w:rPr>
        <w:rFonts w:ascii="Sabon LT Std" w:hAnsi="Sabon LT Std" w:cstheme="minorHAnsi"/>
        <w:bCs/>
        <w:color w:val="003300"/>
        <w:sz w:val="20"/>
        <w:szCs w:val="20"/>
      </w:rPr>
    </w:pPr>
  </w:p>
  <w:p w:rsidR="004D2F36" w:rsidRPr="00C479E7" w:rsidRDefault="004D2F36" w:rsidP="004D2F36">
    <w:pPr>
      <w:pStyle w:val="Header"/>
      <w:jc w:val="center"/>
      <w:rPr>
        <w:rFonts w:ascii="Sabon LT Std" w:hAnsi="Sabon LT Std" w:cstheme="minorHAnsi"/>
        <w:sz w:val="20"/>
        <w:szCs w:val="20"/>
      </w:rPr>
    </w:pP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r w:rsidRPr="00C479E7">
      <w:rPr>
        <w:rFonts w:ascii="Sabon LT Std" w:hAnsi="Sabon LT Std" w:cstheme="minorHAnsi"/>
        <w:bCs/>
        <w:color w:val="003300"/>
        <w:sz w:val="20"/>
        <w:szCs w:val="20"/>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36"/>
    <w:rsid w:val="000D0CED"/>
    <w:rsid w:val="001F50BE"/>
    <w:rsid w:val="00326025"/>
    <w:rsid w:val="00414C68"/>
    <w:rsid w:val="004D2F36"/>
    <w:rsid w:val="005F67AC"/>
    <w:rsid w:val="00643E04"/>
    <w:rsid w:val="0065435D"/>
    <w:rsid w:val="006B42EF"/>
    <w:rsid w:val="006C774A"/>
    <w:rsid w:val="007D3A15"/>
    <w:rsid w:val="007E043B"/>
    <w:rsid w:val="0093585C"/>
    <w:rsid w:val="00940863"/>
    <w:rsid w:val="009A6BA8"/>
    <w:rsid w:val="00A0434D"/>
    <w:rsid w:val="00BB1D3A"/>
    <w:rsid w:val="00C1683D"/>
    <w:rsid w:val="00C479E7"/>
    <w:rsid w:val="00CC3C3E"/>
    <w:rsid w:val="00D242FA"/>
    <w:rsid w:val="00ED7559"/>
    <w:rsid w:val="00FB3040"/>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A7D1"/>
  <w15:chartTrackingRefBased/>
  <w15:docId w15:val="{49FB1611-C0E2-5042-A25C-BF002750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36"/>
    <w:pPr>
      <w:tabs>
        <w:tab w:val="center" w:pos="4680"/>
        <w:tab w:val="right" w:pos="9360"/>
      </w:tabs>
    </w:pPr>
  </w:style>
  <w:style w:type="character" w:customStyle="1" w:styleId="HeaderChar">
    <w:name w:val="Header Char"/>
    <w:basedOn w:val="DefaultParagraphFont"/>
    <w:link w:val="Header"/>
    <w:uiPriority w:val="99"/>
    <w:rsid w:val="004D2F36"/>
  </w:style>
  <w:style w:type="paragraph" w:styleId="Footer">
    <w:name w:val="footer"/>
    <w:basedOn w:val="Normal"/>
    <w:link w:val="FooterChar"/>
    <w:uiPriority w:val="99"/>
    <w:unhideWhenUsed/>
    <w:rsid w:val="004D2F36"/>
    <w:pPr>
      <w:tabs>
        <w:tab w:val="center" w:pos="4680"/>
        <w:tab w:val="right" w:pos="9360"/>
      </w:tabs>
    </w:pPr>
  </w:style>
  <w:style w:type="character" w:customStyle="1" w:styleId="FooterChar">
    <w:name w:val="Footer Char"/>
    <w:basedOn w:val="DefaultParagraphFont"/>
    <w:link w:val="Footer"/>
    <w:uiPriority w:val="99"/>
    <w:rsid w:val="004D2F36"/>
  </w:style>
  <w:style w:type="paragraph" w:styleId="FootnoteText">
    <w:name w:val="footnote text"/>
    <w:basedOn w:val="Normal"/>
    <w:link w:val="FootnoteTextChar"/>
    <w:uiPriority w:val="99"/>
    <w:semiHidden/>
    <w:unhideWhenUsed/>
    <w:rsid w:val="004D2F36"/>
    <w:rPr>
      <w:sz w:val="20"/>
      <w:szCs w:val="20"/>
    </w:rPr>
  </w:style>
  <w:style w:type="character" w:customStyle="1" w:styleId="FootnoteTextChar">
    <w:name w:val="Footnote Text Char"/>
    <w:basedOn w:val="DefaultParagraphFont"/>
    <w:link w:val="FootnoteText"/>
    <w:uiPriority w:val="99"/>
    <w:semiHidden/>
    <w:rsid w:val="004D2F36"/>
    <w:rPr>
      <w:sz w:val="20"/>
      <w:szCs w:val="20"/>
    </w:rPr>
  </w:style>
  <w:style w:type="character" w:styleId="FootnoteReference">
    <w:name w:val="footnote reference"/>
    <w:basedOn w:val="DefaultParagraphFont"/>
    <w:uiPriority w:val="99"/>
    <w:semiHidden/>
    <w:unhideWhenUsed/>
    <w:rsid w:val="004D2F36"/>
    <w:rPr>
      <w:vertAlign w:val="superscript"/>
    </w:rPr>
  </w:style>
  <w:style w:type="character" w:styleId="PageNumber">
    <w:name w:val="page number"/>
    <w:basedOn w:val="DefaultParagraphFont"/>
    <w:uiPriority w:val="99"/>
    <w:semiHidden/>
    <w:unhideWhenUsed/>
    <w:rsid w:val="00C4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2020-07-29T18:37:00Z</cp:lastPrinted>
  <dcterms:created xsi:type="dcterms:W3CDTF">2020-07-29T18:30:00Z</dcterms:created>
  <dcterms:modified xsi:type="dcterms:W3CDTF">2020-07-29T21:01:00Z</dcterms:modified>
</cp:coreProperties>
</file>